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476" w:rsidRDefault="00073476" w:rsidP="00595579">
      <w:pPr>
        <w:jc w:val="center"/>
      </w:pPr>
      <w:bookmarkStart w:id="0" w:name="_GoBack"/>
    </w:p>
    <w:p w:rsidR="00073476" w:rsidRPr="00052C5A" w:rsidRDefault="00073476" w:rsidP="00595579">
      <w:pPr>
        <w:pStyle w:val="Postan"/>
        <w:rPr>
          <w:sz w:val="26"/>
          <w:szCs w:val="26"/>
        </w:rPr>
      </w:pPr>
    </w:p>
    <w:p w:rsidR="007D3D68" w:rsidRPr="008D3284" w:rsidRDefault="007D3D68" w:rsidP="00595579">
      <w:pPr>
        <w:pStyle w:val="Postan"/>
        <w:rPr>
          <w:b/>
          <w:sz w:val="36"/>
          <w:szCs w:val="36"/>
        </w:rPr>
      </w:pPr>
      <w:r w:rsidRPr="008D3284">
        <w:rPr>
          <w:b/>
          <w:sz w:val="36"/>
          <w:szCs w:val="36"/>
        </w:rPr>
        <w:t>РАСПОРЯЖЕНИЕ</w:t>
      </w:r>
    </w:p>
    <w:p w:rsidR="007D3D68" w:rsidRPr="00052C5A" w:rsidRDefault="007D3D68" w:rsidP="00595579">
      <w:pPr>
        <w:pStyle w:val="Postan"/>
        <w:rPr>
          <w:sz w:val="26"/>
          <w:szCs w:val="26"/>
        </w:rPr>
      </w:pPr>
    </w:p>
    <w:p w:rsidR="00073476" w:rsidRPr="008D3284" w:rsidRDefault="008D3284" w:rsidP="00595579">
      <w:pPr>
        <w:pStyle w:val="Postan"/>
        <w:rPr>
          <w:b/>
          <w:sz w:val="36"/>
          <w:szCs w:val="36"/>
        </w:rPr>
      </w:pPr>
      <w:r w:rsidRPr="008D3284">
        <w:rPr>
          <w:b/>
          <w:sz w:val="36"/>
          <w:szCs w:val="36"/>
        </w:rPr>
        <w:t>ГУБЕРНАТОР</w:t>
      </w:r>
      <w:r w:rsidR="007D3D68">
        <w:rPr>
          <w:b/>
          <w:sz w:val="36"/>
          <w:szCs w:val="36"/>
        </w:rPr>
        <w:t>А</w:t>
      </w:r>
    </w:p>
    <w:p w:rsidR="00073476" w:rsidRPr="008D3284" w:rsidRDefault="008D3284" w:rsidP="00595579">
      <w:pPr>
        <w:pStyle w:val="Postan"/>
        <w:rPr>
          <w:b/>
          <w:sz w:val="36"/>
          <w:szCs w:val="36"/>
        </w:rPr>
      </w:pPr>
      <w:r w:rsidRPr="008D3284">
        <w:rPr>
          <w:b/>
          <w:sz w:val="36"/>
          <w:szCs w:val="36"/>
        </w:rPr>
        <w:t>РОСТОВСКОЙ ОБЛАСТИ</w:t>
      </w:r>
    </w:p>
    <w:p w:rsidR="00E4765D" w:rsidRPr="00052C5A" w:rsidRDefault="00E4765D" w:rsidP="00595579">
      <w:pPr>
        <w:jc w:val="center"/>
        <w:rPr>
          <w:b/>
          <w:sz w:val="26"/>
          <w:szCs w:val="26"/>
        </w:rPr>
      </w:pPr>
    </w:p>
    <w:p w:rsidR="00E4765D" w:rsidRDefault="00E4765D" w:rsidP="00595579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 w:rsidR="00D938F4">
        <w:rPr>
          <w:sz w:val="28"/>
          <w:szCs w:val="28"/>
        </w:rPr>
        <w:t>04.05.2016</w:t>
      </w:r>
      <w:r w:rsidR="001801F3"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sym w:font="Times New Roman" w:char="2116"/>
      </w:r>
      <w:r w:rsidR="001801F3">
        <w:rPr>
          <w:sz w:val="28"/>
          <w:szCs w:val="28"/>
        </w:rPr>
        <w:t xml:space="preserve"> </w:t>
      </w:r>
      <w:r w:rsidR="00D938F4">
        <w:rPr>
          <w:sz w:val="28"/>
          <w:szCs w:val="28"/>
        </w:rPr>
        <w:t>156</w:t>
      </w:r>
    </w:p>
    <w:p w:rsidR="00E4765D" w:rsidRPr="00052C5A" w:rsidRDefault="00E4765D" w:rsidP="00595579">
      <w:pPr>
        <w:jc w:val="center"/>
        <w:rPr>
          <w:sz w:val="26"/>
          <w:szCs w:val="26"/>
        </w:rPr>
      </w:pPr>
    </w:p>
    <w:p w:rsidR="00E4765D" w:rsidRPr="00C327FC" w:rsidRDefault="00E4765D" w:rsidP="00595579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г.Ростов-на-Дону</w:t>
      </w:r>
    </w:p>
    <w:p w:rsidR="00F80B61" w:rsidRPr="00F80B61" w:rsidRDefault="00F80B61" w:rsidP="00595579">
      <w:pPr>
        <w:widowControl w:val="0"/>
        <w:autoSpaceDE w:val="0"/>
        <w:autoSpaceDN w:val="0"/>
        <w:adjustRightInd w:val="0"/>
        <w:jc w:val="center"/>
        <w:rPr>
          <w:sz w:val="28"/>
        </w:rPr>
      </w:pPr>
    </w:p>
    <w:p w:rsidR="00F80B61" w:rsidRPr="00F80B61" w:rsidRDefault="00260873" w:rsidP="0059557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80B61">
        <w:rPr>
          <w:b/>
          <w:sz w:val="28"/>
          <w:szCs w:val="28"/>
        </w:rPr>
        <w:t>О внедрении</w:t>
      </w:r>
      <w:r w:rsidR="001601DC">
        <w:rPr>
          <w:b/>
          <w:sz w:val="28"/>
          <w:szCs w:val="28"/>
        </w:rPr>
        <w:t xml:space="preserve"> </w:t>
      </w:r>
      <w:r w:rsidR="00F80B61" w:rsidRPr="00F80B61">
        <w:rPr>
          <w:b/>
          <w:sz w:val="28"/>
          <w:szCs w:val="28"/>
        </w:rPr>
        <w:t>на территории</w:t>
      </w:r>
    </w:p>
    <w:p w:rsidR="00F80B61" w:rsidRPr="00F80B61" w:rsidRDefault="00260873" w:rsidP="0059557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80B61">
        <w:rPr>
          <w:b/>
          <w:sz w:val="28"/>
          <w:szCs w:val="28"/>
        </w:rPr>
        <w:t>Ростовской области</w:t>
      </w:r>
      <w:r w:rsidR="001601DC">
        <w:rPr>
          <w:b/>
          <w:sz w:val="28"/>
          <w:szCs w:val="28"/>
        </w:rPr>
        <w:t xml:space="preserve"> </w:t>
      </w:r>
      <w:r w:rsidR="00DA3ED5" w:rsidRPr="00F80B61">
        <w:rPr>
          <w:b/>
          <w:sz w:val="28"/>
          <w:szCs w:val="28"/>
        </w:rPr>
        <w:t>с</w:t>
      </w:r>
      <w:r w:rsidRPr="00F80B61">
        <w:rPr>
          <w:b/>
          <w:sz w:val="28"/>
          <w:szCs w:val="28"/>
        </w:rPr>
        <w:t>тандарта</w:t>
      </w:r>
      <w:r w:rsidR="001601DC">
        <w:rPr>
          <w:b/>
          <w:sz w:val="28"/>
          <w:szCs w:val="28"/>
        </w:rPr>
        <w:t xml:space="preserve"> </w:t>
      </w:r>
      <w:r w:rsidR="00F80B61" w:rsidRPr="00F80B61">
        <w:rPr>
          <w:b/>
          <w:sz w:val="28"/>
          <w:szCs w:val="28"/>
        </w:rPr>
        <w:t>развития</w:t>
      </w:r>
    </w:p>
    <w:p w:rsidR="00260873" w:rsidRPr="00F80B61" w:rsidRDefault="00260873" w:rsidP="0059557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80B61">
        <w:rPr>
          <w:b/>
          <w:sz w:val="28"/>
          <w:szCs w:val="28"/>
        </w:rPr>
        <w:t>конкуренции в субъектах Российской Федерации</w:t>
      </w:r>
    </w:p>
    <w:p w:rsidR="00260873" w:rsidRDefault="00260873" w:rsidP="00595579">
      <w:pPr>
        <w:widowControl w:val="0"/>
        <w:autoSpaceDE w:val="0"/>
        <w:autoSpaceDN w:val="0"/>
        <w:adjustRightInd w:val="0"/>
        <w:jc w:val="both"/>
        <w:rPr>
          <w:sz w:val="28"/>
          <w:szCs w:val="16"/>
        </w:rPr>
      </w:pPr>
    </w:p>
    <w:p w:rsidR="00260873" w:rsidRPr="00F80B61" w:rsidRDefault="00260873" w:rsidP="0059557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0B61">
        <w:rPr>
          <w:sz w:val="28"/>
          <w:szCs w:val="28"/>
        </w:rPr>
        <w:t>В соответствии с распоряжением Правительства Российской Федерации</w:t>
      </w:r>
      <w:r w:rsidR="00DA3ED5" w:rsidRPr="00F80B61">
        <w:rPr>
          <w:sz w:val="28"/>
          <w:szCs w:val="28"/>
        </w:rPr>
        <w:br/>
        <w:t>от 05.09.2015 № </w:t>
      </w:r>
      <w:r w:rsidRPr="00F80B61">
        <w:rPr>
          <w:sz w:val="28"/>
          <w:szCs w:val="28"/>
        </w:rPr>
        <w:t>1738-р, а также в целях развития конкурентной среды</w:t>
      </w:r>
      <w:r w:rsidR="00DA3ED5" w:rsidRPr="00F80B61">
        <w:rPr>
          <w:sz w:val="28"/>
          <w:szCs w:val="28"/>
        </w:rPr>
        <w:br/>
      </w:r>
      <w:r w:rsidRPr="00F80B61">
        <w:rPr>
          <w:sz w:val="28"/>
          <w:szCs w:val="28"/>
        </w:rPr>
        <w:t>в Ростовской области:</w:t>
      </w:r>
    </w:p>
    <w:p w:rsidR="00260873" w:rsidRPr="00F80B61" w:rsidRDefault="00260873" w:rsidP="00595579">
      <w:pPr>
        <w:ind w:firstLine="709"/>
        <w:jc w:val="both"/>
        <w:rPr>
          <w:sz w:val="28"/>
          <w:szCs w:val="28"/>
        </w:rPr>
      </w:pPr>
      <w:r w:rsidRPr="00F80B61">
        <w:rPr>
          <w:bCs/>
          <w:sz w:val="28"/>
          <w:szCs w:val="28"/>
        </w:rPr>
        <w:t xml:space="preserve">1. Внедрить на территории Ростовской области </w:t>
      </w:r>
      <w:r w:rsidRPr="00F80B61">
        <w:rPr>
          <w:sz w:val="28"/>
          <w:szCs w:val="28"/>
        </w:rPr>
        <w:t>стандарт развития конкуренции в субъектах Российской Федерации, утвержденный распоряжением Правительства Росси</w:t>
      </w:r>
      <w:r w:rsidR="00DA3ED5" w:rsidRPr="00F80B61">
        <w:rPr>
          <w:sz w:val="28"/>
          <w:szCs w:val="28"/>
        </w:rPr>
        <w:t>йской Федерации от 05.09.2015 № </w:t>
      </w:r>
      <w:r w:rsidRPr="00F80B61">
        <w:rPr>
          <w:sz w:val="28"/>
          <w:szCs w:val="28"/>
        </w:rPr>
        <w:t>1738-р.</w:t>
      </w:r>
    </w:p>
    <w:p w:rsidR="00260873" w:rsidRPr="00F80B61" w:rsidRDefault="00DA3ED5" w:rsidP="00595579">
      <w:pPr>
        <w:ind w:firstLine="709"/>
        <w:jc w:val="both"/>
        <w:rPr>
          <w:bCs/>
          <w:sz w:val="28"/>
          <w:szCs w:val="28"/>
        </w:rPr>
      </w:pPr>
      <w:r w:rsidRPr="00F80B61">
        <w:rPr>
          <w:bCs/>
          <w:sz w:val="28"/>
          <w:szCs w:val="28"/>
        </w:rPr>
        <w:t>2. </w:t>
      </w:r>
      <w:r w:rsidR="00260873" w:rsidRPr="00F80B61">
        <w:rPr>
          <w:bCs/>
          <w:sz w:val="28"/>
          <w:szCs w:val="28"/>
        </w:rPr>
        <w:t>Определить департамент инвестиций и предпринимательства Ростовской области уполномоченным органом исполнительной власти Ростовской области</w:t>
      </w:r>
      <w:r w:rsidR="00C32123">
        <w:rPr>
          <w:bCs/>
          <w:sz w:val="28"/>
          <w:szCs w:val="28"/>
        </w:rPr>
        <w:t>,</w:t>
      </w:r>
      <w:r w:rsidR="00260873" w:rsidRPr="00F80B61">
        <w:rPr>
          <w:bCs/>
          <w:sz w:val="28"/>
          <w:szCs w:val="28"/>
        </w:rPr>
        <w:t xml:space="preserve"> осуществляющим содействие развитию конкуренции</w:t>
      </w:r>
      <w:r w:rsidRPr="00F80B61">
        <w:rPr>
          <w:bCs/>
          <w:sz w:val="28"/>
          <w:szCs w:val="28"/>
        </w:rPr>
        <w:br/>
      </w:r>
      <w:r w:rsidR="00260873" w:rsidRPr="00F80B61">
        <w:rPr>
          <w:bCs/>
          <w:sz w:val="28"/>
          <w:szCs w:val="28"/>
        </w:rPr>
        <w:t>в Ростовской области</w:t>
      </w:r>
      <w:r w:rsidR="00C32123">
        <w:rPr>
          <w:bCs/>
          <w:sz w:val="28"/>
          <w:szCs w:val="28"/>
        </w:rPr>
        <w:t xml:space="preserve"> (</w:t>
      </w:r>
      <w:r w:rsidR="00C32123" w:rsidRPr="00C32123">
        <w:rPr>
          <w:bCs/>
          <w:sz w:val="28"/>
          <w:szCs w:val="28"/>
        </w:rPr>
        <w:t>далее –</w:t>
      </w:r>
      <w:r w:rsidR="00C32123">
        <w:rPr>
          <w:bCs/>
          <w:sz w:val="28"/>
          <w:szCs w:val="28"/>
        </w:rPr>
        <w:t xml:space="preserve"> уполномоченный орган)</w:t>
      </w:r>
      <w:r w:rsidR="00260873" w:rsidRPr="00F80B61">
        <w:rPr>
          <w:bCs/>
          <w:sz w:val="28"/>
          <w:szCs w:val="28"/>
        </w:rPr>
        <w:t>.</w:t>
      </w:r>
    </w:p>
    <w:p w:rsidR="00260873" w:rsidRPr="00F80B61" w:rsidRDefault="00DA3ED5" w:rsidP="00595579">
      <w:pPr>
        <w:ind w:firstLine="709"/>
        <w:jc w:val="both"/>
        <w:rPr>
          <w:bCs/>
          <w:sz w:val="28"/>
          <w:szCs w:val="28"/>
        </w:rPr>
      </w:pPr>
      <w:r w:rsidRPr="00F80B61">
        <w:rPr>
          <w:bCs/>
          <w:sz w:val="28"/>
          <w:szCs w:val="28"/>
        </w:rPr>
        <w:t>3. </w:t>
      </w:r>
      <w:r w:rsidR="00C32123">
        <w:rPr>
          <w:bCs/>
          <w:sz w:val="28"/>
          <w:szCs w:val="28"/>
        </w:rPr>
        <w:t>Утвердить П</w:t>
      </w:r>
      <w:r w:rsidR="00260873" w:rsidRPr="00F80B61">
        <w:rPr>
          <w:bCs/>
          <w:sz w:val="28"/>
          <w:szCs w:val="28"/>
        </w:rPr>
        <w:t>лан мероприятий по внедрению в Ростовской области стандарта развития конкуренции в субъектах Российской Федерации согласно приложению.</w:t>
      </w:r>
    </w:p>
    <w:p w:rsidR="00260873" w:rsidRPr="00F80B61" w:rsidRDefault="00DA3ED5" w:rsidP="00595579">
      <w:pPr>
        <w:ind w:firstLine="709"/>
        <w:jc w:val="both"/>
        <w:rPr>
          <w:bCs/>
          <w:sz w:val="28"/>
          <w:szCs w:val="28"/>
        </w:rPr>
      </w:pPr>
      <w:r w:rsidRPr="00F80B61">
        <w:rPr>
          <w:bCs/>
          <w:sz w:val="28"/>
          <w:szCs w:val="28"/>
        </w:rPr>
        <w:t>4. </w:t>
      </w:r>
      <w:r w:rsidR="00260873" w:rsidRPr="00F80B61">
        <w:rPr>
          <w:bCs/>
          <w:sz w:val="28"/>
          <w:szCs w:val="28"/>
        </w:rPr>
        <w:t>Органам исполнительной власти Ростовской области представлять</w:t>
      </w:r>
      <w:r w:rsidRPr="00F80B61">
        <w:rPr>
          <w:bCs/>
          <w:sz w:val="28"/>
          <w:szCs w:val="28"/>
        </w:rPr>
        <w:br/>
      </w:r>
      <w:r w:rsidR="00260873" w:rsidRPr="00F80B61">
        <w:rPr>
          <w:bCs/>
          <w:sz w:val="28"/>
          <w:szCs w:val="28"/>
        </w:rPr>
        <w:t>по запросу уполномоченного органа необходимую информацию о развитии конкуренции по курируемым направлениям.</w:t>
      </w:r>
    </w:p>
    <w:p w:rsidR="00260873" w:rsidRPr="00F80B61" w:rsidRDefault="00260873" w:rsidP="00595579">
      <w:pPr>
        <w:ind w:firstLine="709"/>
        <w:jc w:val="both"/>
        <w:rPr>
          <w:bCs/>
          <w:sz w:val="28"/>
          <w:szCs w:val="28"/>
        </w:rPr>
      </w:pPr>
      <w:r w:rsidRPr="00F80B61">
        <w:rPr>
          <w:bCs/>
          <w:sz w:val="28"/>
          <w:szCs w:val="28"/>
        </w:rPr>
        <w:t>5. Рекомендовать органам местного самоуправления оказывать содействие уполномоченному органу в осуществлении развития конкуренции в Ростовской области в пределах своих полномочий.</w:t>
      </w:r>
    </w:p>
    <w:p w:rsidR="00260873" w:rsidRPr="00F80B61" w:rsidRDefault="00DA3ED5" w:rsidP="00595579">
      <w:pPr>
        <w:ind w:firstLine="709"/>
        <w:jc w:val="both"/>
        <w:rPr>
          <w:bCs/>
          <w:sz w:val="28"/>
          <w:szCs w:val="28"/>
        </w:rPr>
      </w:pPr>
      <w:r w:rsidRPr="00F80B61">
        <w:rPr>
          <w:bCs/>
          <w:sz w:val="28"/>
          <w:szCs w:val="28"/>
        </w:rPr>
        <w:t>6. </w:t>
      </w:r>
      <w:r w:rsidR="00163B22">
        <w:rPr>
          <w:bCs/>
          <w:sz w:val="28"/>
          <w:szCs w:val="28"/>
        </w:rPr>
        <w:t>Р</w:t>
      </w:r>
      <w:r w:rsidR="00260873" w:rsidRPr="00F80B61">
        <w:rPr>
          <w:bCs/>
          <w:sz w:val="28"/>
          <w:szCs w:val="28"/>
        </w:rPr>
        <w:t>аспоряжение вступает в силу со дня его официального опубликования.</w:t>
      </w:r>
    </w:p>
    <w:p w:rsidR="00260873" w:rsidRPr="00F80B61" w:rsidRDefault="00F80B61" w:rsidP="0059557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0B61">
        <w:rPr>
          <w:sz w:val="28"/>
          <w:szCs w:val="28"/>
        </w:rPr>
        <w:t>7. </w:t>
      </w:r>
      <w:r w:rsidR="00260873" w:rsidRPr="00F80B61">
        <w:rPr>
          <w:sz w:val="28"/>
          <w:szCs w:val="28"/>
        </w:rPr>
        <w:t xml:space="preserve">Контроль за исполнением </w:t>
      </w:r>
      <w:r>
        <w:rPr>
          <w:sz w:val="28"/>
          <w:szCs w:val="28"/>
        </w:rPr>
        <w:t>распоряжения возложить на </w:t>
      </w:r>
      <w:r w:rsidR="00260873" w:rsidRPr="00F80B61">
        <w:rPr>
          <w:sz w:val="28"/>
          <w:szCs w:val="28"/>
        </w:rPr>
        <w:t>заместителя Губернатора Ростовской области Молодченко Ю.С</w:t>
      </w:r>
      <w:r w:rsidR="00260873" w:rsidRPr="00F80B61">
        <w:rPr>
          <w:bCs/>
          <w:sz w:val="28"/>
          <w:szCs w:val="28"/>
        </w:rPr>
        <w:t>.</w:t>
      </w:r>
    </w:p>
    <w:p w:rsidR="00260873" w:rsidRDefault="00260873" w:rsidP="00595579">
      <w:pPr>
        <w:ind w:firstLine="567"/>
        <w:jc w:val="both"/>
        <w:rPr>
          <w:bCs/>
          <w:sz w:val="28"/>
        </w:rPr>
      </w:pPr>
    </w:p>
    <w:p w:rsidR="00595579" w:rsidRPr="00F80B61" w:rsidRDefault="00595579" w:rsidP="00595579">
      <w:pPr>
        <w:ind w:firstLine="567"/>
        <w:jc w:val="both"/>
        <w:rPr>
          <w:bCs/>
          <w:sz w:val="28"/>
        </w:rPr>
      </w:pPr>
    </w:p>
    <w:p w:rsidR="00D938F4" w:rsidRDefault="00D938F4" w:rsidP="00595579">
      <w:pPr>
        <w:tabs>
          <w:tab w:val="left" w:pos="7655"/>
        </w:tabs>
        <w:ind w:right="7342"/>
        <w:jc w:val="center"/>
        <w:rPr>
          <w:sz w:val="28"/>
        </w:rPr>
      </w:pPr>
      <w:r>
        <w:rPr>
          <w:sz w:val="28"/>
        </w:rPr>
        <w:t>Губернатор</w:t>
      </w:r>
    </w:p>
    <w:p w:rsidR="00D938F4" w:rsidRDefault="00D938F4" w:rsidP="00595579">
      <w:pPr>
        <w:tabs>
          <w:tab w:val="left" w:pos="7655"/>
        </w:tabs>
        <w:rPr>
          <w:sz w:val="28"/>
        </w:rPr>
      </w:pPr>
      <w:r>
        <w:rPr>
          <w:sz w:val="28"/>
        </w:rPr>
        <w:t>Ростовской области</w:t>
      </w:r>
      <w:r>
        <w:rPr>
          <w:sz w:val="28"/>
        </w:rPr>
        <w:tab/>
      </w:r>
      <w:r>
        <w:rPr>
          <w:sz w:val="28"/>
        </w:rPr>
        <w:tab/>
        <w:t xml:space="preserve">    В.Ю. Голубев</w:t>
      </w:r>
    </w:p>
    <w:p w:rsidR="00F80B61" w:rsidRPr="00F80B61" w:rsidRDefault="00F80B61" w:rsidP="00595579">
      <w:pPr>
        <w:rPr>
          <w:sz w:val="28"/>
        </w:rPr>
      </w:pPr>
    </w:p>
    <w:p w:rsidR="00260873" w:rsidRPr="00F80B61" w:rsidRDefault="00260873" w:rsidP="0059557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80B61">
        <w:rPr>
          <w:sz w:val="28"/>
          <w:szCs w:val="28"/>
        </w:rPr>
        <w:t>Распоряжение вносит</w:t>
      </w:r>
    </w:p>
    <w:p w:rsidR="00260873" w:rsidRPr="00F80B61" w:rsidRDefault="00DA3ED5" w:rsidP="0059557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80B61">
        <w:rPr>
          <w:sz w:val="28"/>
          <w:szCs w:val="28"/>
        </w:rPr>
        <w:t>департамент инвестиций</w:t>
      </w:r>
    </w:p>
    <w:p w:rsidR="00260873" w:rsidRPr="00F80B61" w:rsidRDefault="00DA3ED5" w:rsidP="0059557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80B61">
        <w:rPr>
          <w:sz w:val="28"/>
          <w:szCs w:val="28"/>
        </w:rPr>
        <w:t>и предпринимательства</w:t>
      </w:r>
    </w:p>
    <w:p w:rsidR="00260873" w:rsidRPr="00F80B61" w:rsidRDefault="00260873" w:rsidP="0059557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80B61">
        <w:rPr>
          <w:sz w:val="28"/>
          <w:szCs w:val="28"/>
        </w:rPr>
        <w:t>Ростовской области</w:t>
      </w:r>
    </w:p>
    <w:p w:rsidR="00260873" w:rsidRPr="00260873" w:rsidRDefault="00260873" w:rsidP="00595579">
      <w:pPr>
        <w:pageBreakBefore/>
        <w:tabs>
          <w:tab w:val="left" w:pos="0"/>
        </w:tabs>
        <w:ind w:left="6237"/>
        <w:jc w:val="center"/>
        <w:rPr>
          <w:rFonts w:eastAsia="MS Mincho"/>
          <w:kern w:val="2"/>
          <w:sz w:val="28"/>
          <w:szCs w:val="28"/>
        </w:rPr>
      </w:pPr>
      <w:r w:rsidRPr="00260873">
        <w:rPr>
          <w:rFonts w:eastAsia="MS Mincho"/>
          <w:kern w:val="2"/>
          <w:sz w:val="28"/>
          <w:szCs w:val="28"/>
        </w:rPr>
        <w:lastRenderedPageBreak/>
        <w:t>Приложение</w:t>
      </w:r>
    </w:p>
    <w:p w:rsidR="00260873" w:rsidRPr="00260873" w:rsidRDefault="00260873" w:rsidP="00595579">
      <w:pPr>
        <w:tabs>
          <w:tab w:val="left" w:pos="0"/>
        </w:tabs>
        <w:ind w:left="6237"/>
        <w:jc w:val="center"/>
        <w:rPr>
          <w:rFonts w:eastAsia="MS Mincho"/>
          <w:kern w:val="2"/>
          <w:sz w:val="28"/>
          <w:szCs w:val="28"/>
        </w:rPr>
      </w:pPr>
      <w:r w:rsidRPr="00260873">
        <w:rPr>
          <w:rFonts w:eastAsia="MS Mincho"/>
          <w:kern w:val="2"/>
          <w:sz w:val="28"/>
          <w:szCs w:val="28"/>
        </w:rPr>
        <w:t>к распоряжению</w:t>
      </w:r>
    </w:p>
    <w:p w:rsidR="00260873" w:rsidRPr="00260873" w:rsidRDefault="00260873" w:rsidP="00595579">
      <w:pPr>
        <w:tabs>
          <w:tab w:val="left" w:pos="0"/>
        </w:tabs>
        <w:ind w:left="6237"/>
        <w:jc w:val="center"/>
        <w:rPr>
          <w:rFonts w:eastAsia="MS Mincho"/>
          <w:kern w:val="2"/>
          <w:sz w:val="28"/>
          <w:szCs w:val="28"/>
        </w:rPr>
      </w:pPr>
      <w:r w:rsidRPr="00260873">
        <w:rPr>
          <w:rFonts w:eastAsia="MS Mincho"/>
          <w:kern w:val="2"/>
          <w:sz w:val="28"/>
          <w:szCs w:val="28"/>
        </w:rPr>
        <w:t>Губернатора</w:t>
      </w:r>
    </w:p>
    <w:p w:rsidR="00260873" w:rsidRPr="00260873" w:rsidRDefault="00260873" w:rsidP="00595579">
      <w:pPr>
        <w:tabs>
          <w:tab w:val="left" w:pos="0"/>
        </w:tabs>
        <w:ind w:left="6237"/>
        <w:jc w:val="center"/>
        <w:rPr>
          <w:rFonts w:eastAsia="MS Mincho"/>
          <w:kern w:val="2"/>
          <w:sz w:val="28"/>
          <w:szCs w:val="28"/>
        </w:rPr>
      </w:pPr>
      <w:r w:rsidRPr="00260873">
        <w:rPr>
          <w:rFonts w:eastAsia="MS Mincho"/>
          <w:kern w:val="2"/>
          <w:sz w:val="28"/>
          <w:szCs w:val="28"/>
        </w:rPr>
        <w:t>Ростовской области</w:t>
      </w:r>
    </w:p>
    <w:p w:rsidR="00260873" w:rsidRPr="00260873" w:rsidRDefault="00D0517F" w:rsidP="00595579">
      <w:pPr>
        <w:ind w:left="6237"/>
        <w:jc w:val="center"/>
        <w:rPr>
          <w:rFonts w:eastAsia="MS Mincho"/>
          <w:sz w:val="28"/>
        </w:rPr>
      </w:pPr>
      <w:r>
        <w:rPr>
          <w:rFonts w:eastAsia="MS Mincho"/>
          <w:sz w:val="28"/>
        </w:rPr>
        <w:t xml:space="preserve">от </w:t>
      </w:r>
      <w:r w:rsidR="00D938F4">
        <w:rPr>
          <w:rFonts w:eastAsia="MS Mincho"/>
          <w:sz w:val="28"/>
        </w:rPr>
        <w:t>04.05.2016</w:t>
      </w:r>
      <w:r w:rsidR="00260873" w:rsidRPr="00260873">
        <w:rPr>
          <w:rFonts w:eastAsia="MS Mincho"/>
          <w:sz w:val="28"/>
        </w:rPr>
        <w:t xml:space="preserve"> № </w:t>
      </w:r>
      <w:r w:rsidR="00D938F4">
        <w:rPr>
          <w:rFonts w:eastAsia="MS Mincho"/>
          <w:sz w:val="28"/>
        </w:rPr>
        <w:t>156</w:t>
      </w:r>
    </w:p>
    <w:p w:rsidR="00260873" w:rsidRDefault="00260873" w:rsidP="00595579">
      <w:pPr>
        <w:ind w:firstLine="567"/>
        <w:jc w:val="both"/>
        <w:rPr>
          <w:bCs/>
          <w:sz w:val="28"/>
          <w:szCs w:val="28"/>
        </w:rPr>
      </w:pPr>
    </w:p>
    <w:p w:rsidR="001A7AA0" w:rsidRPr="00260873" w:rsidRDefault="001A7AA0" w:rsidP="00595579">
      <w:pPr>
        <w:ind w:firstLine="567"/>
        <w:jc w:val="both"/>
        <w:rPr>
          <w:bCs/>
          <w:sz w:val="28"/>
          <w:szCs w:val="28"/>
        </w:rPr>
      </w:pPr>
    </w:p>
    <w:p w:rsidR="00BE0736" w:rsidRDefault="00BE0736" w:rsidP="00595579">
      <w:pPr>
        <w:jc w:val="center"/>
        <w:rPr>
          <w:sz w:val="28"/>
          <w:szCs w:val="28"/>
        </w:rPr>
      </w:pPr>
      <w:r w:rsidRPr="00260873">
        <w:rPr>
          <w:sz w:val="28"/>
          <w:szCs w:val="28"/>
        </w:rPr>
        <w:t>ПЛАН</w:t>
      </w:r>
    </w:p>
    <w:p w:rsidR="00260873" w:rsidRPr="00260873" w:rsidRDefault="009E163C" w:rsidP="00595579">
      <w:pPr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260873" w:rsidRPr="00260873">
        <w:rPr>
          <w:sz w:val="28"/>
          <w:szCs w:val="28"/>
        </w:rPr>
        <w:t>ероприятий</w:t>
      </w:r>
      <w:r>
        <w:rPr>
          <w:sz w:val="28"/>
          <w:szCs w:val="28"/>
        </w:rPr>
        <w:t xml:space="preserve"> </w:t>
      </w:r>
      <w:r w:rsidR="00260873" w:rsidRPr="00260873">
        <w:rPr>
          <w:sz w:val="28"/>
          <w:szCs w:val="28"/>
        </w:rPr>
        <w:t>по</w:t>
      </w:r>
      <w:r w:rsidR="00483777">
        <w:rPr>
          <w:sz w:val="28"/>
          <w:szCs w:val="28"/>
        </w:rPr>
        <w:t xml:space="preserve"> внедрению в Ростовской области</w:t>
      </w:r>
    </w:p>
    <w:p w:rsidR="00260873" w:rsidRPr="00260873" w:rsidRDefault="00260873" w:rsidP="00595579">
      <w:pPr>
        <w:jc w:val="center"/>
        <w:rPr>
          <w:sz w:val="28"/>
          <w:szCs w:val="28"/>
        </w:rPr>
      </w:pPr>
      <w:r w:rsidRPr="00260873">
        <w:rPr>
          <w:sz w:val="28"/>
          <w:szCs w:val="28"/>
        </w:rPr>
        <w:t>стандарта развития конкуренции в субъектах Российской Федерации</w:t>
      </w:r>
    </w:p>
    <w:p w:rsidR="00260873" w:rsidRPr="00260873" w:rsidRDefault="00260873" w:rsidP="00595579">
      <w:pPr>
        <w:ind w:firstLine="567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0"/>
        <w:gridCol w:w="4613"/>
        <w:gridCol w:w="2778"/>
        <w:gridCol w:w="1669"/>
      </w:tblGrid>
      <w:tr w:rsidR="00260873" w:rsidRPr="00260873" w:rsidTr="00BE0736"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№ п/п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A45CE" w:rsidP="005955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</w:t>
            </w:r>
            <w:r w:rsidR="00260873" w:rsidRPr="00260873">
              <w:rPr>
                <w:sz w:val="28"/>
                <w:szCs w:val="28"/>
              </w:rPr>
              <w:t>ероприяти</w:t>
            </w:r>
            <w:r>
              <w:rPr>
                <w:sz w:val="28"/>
                <w:szCs w:val="28"/>
              </w:rPr>
              <w:t>я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Срок исполнения</w:t>
            </w:r>
          </w:p>
        </w:tc>
      </w:tr>
      <w:tr w:rsidR="00F80B61" w:rsidRPr="00260873" w:rsidTr="00F80B61">
        <w:trPr>
          <w:trHeight w:val="333"/>
          <w:tblHeader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61" w:rsidRPr="00260873" w:rsidRDefault="00F80B61" w:rsidP="005955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61" w:rsidRPr="00260873" w:rsidRDefault="00F80B61" w:rsidP="005955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61" w:rsidRPr="00260873" w:rsidRDefault="00F80B61" w:rsidP="005955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61" w:rsidRPr="00260873" w:rsidRDefault="00F80B61" w:rsidP="005955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260873" w:rsidRPr="00260873" w:rsidTr="00F80B61"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1.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 xml:space="preserve">Формирование Совета по развитию конкуренции при Губернаторе Ростовской области. Подготовка соответствующего проекта постановления Правительства Ростовской области 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bCs/>
                <w:sz w:val="28"/>
                <w:szCs w:val="28"/>
              </w:rPr>
              <w:t xml:space="preserve">уполномоченный орган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15.06.2016</w:t>
            </w:r>
            <w:r w:rsidR="000759AA">
              <w:rPr>
                <w:sz w:val="28"/>
                <w:szCs w:val="28"/>
              </w:rPr>
              <w:t>г.</w:t>
            </w:r>
          </w:p>
        </w:tc>
      </w:tr>
      <w:tr w:rsidR="00260873" w:rsidRPr="00260873" w:rsidTr="00F80B61"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 xml:space="preserve">2. 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 xml:space="preserve">Подписание соглашений между уполномоченным органом и главами администраций городских округов и муниципальных районов области о взаимодействии в рамках внедрения </w:t>
            </w:r>
            <w:r w:rsidRPr="00260873">
              <w:rPr>
                <w:bCs/>
                <w:sz w:val="28"/>
                <w:szCs w:val="28"/>
              </w:rPr>
              <w:t>стандарта развития конкуренции в Ростовской области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bCs/>
                <w:sz w:val="28"/>
                <w:szCs w:val="28"/>
              </w:rPr>
              <w:t>уполномоченный орган</w:t>
            </w:r>
            <w:r w:rsidRPr="00260873">
              <w:rPr>
                <w:sz w:val="28"/>
                <w:szCs w:val="28"/>
              </w:rPr>
              <w:t xml:space="preserve">, </w:t>
            </w:r>
            <w:r w:rsidR="001A7AA0">
              <w:rPr>
                <w:sz w:val="28"/>
                <w:szCs w:val="28"/>
              </w:rPr>
              <w:t>а</w:t>
            </w:r>
            <w:r w:rsidRPr="00260873">
              <w:rPr>
                <w:sz w:val="28"/>
                <w:szCs w:val="28"/>
              </w:rPr>
              <w:t>дминистрации городских округов и муниципальных районов Ростовской области</w:t>
            </w:r>
          </w:p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(по согласованию)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15.06.2016</w:t>
            </w:r>
            <w:r w:rsidR="000759AA">
              <w:rPr>
                <w:sz w:val="28"/>
                <w:szCs w:val="28"/>
              </w:rPr>
              <w:t>г.</w:t>
            </w:r>
          </w:p>
        </w:tc>
      </w:tr>
      <w:tr w:rsidR="00260873" w:rsidRPr="00260873" w:rsidTr="00F80B61"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3.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Проведение мониторинга состояния развития конкурентной среды</w:t>
            </w:r>
            <w:r w:rsidR="001A7AA0">
              <w:rPr>
                <w:sz w:val="28"/>
                <w:szCs w:val="28"/>
              </w:rPr>
              <w:br/>
            </w:r>
            <w:r w:rsidRPr="00260873">
              <w:rPr>
                <w:sz w:val="28"/>
                <w:szCs w:val="28"/>
              </w:rPr>
              <w:t>в Ростовской области: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</w:p>
        </w:tc>
      </w:tr>
      <w:tr w:rsidR="00260873" w:rsidRPr="00260873" w:rsidTr="00F80B61"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3.1.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Выбор методики проведения мониторинга, определение критериев оценки состояния конкурентной среды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bCs/>
                <w:sz w:val="28"/>
                <w:szCs w:val="28"/>
              </w:rPr>
              <w:t>уполномоченный орган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10.06.2016</w:t>
            </w:r>
            <w:r w:rsidR="000759AA">
              <w:rPr>
                <w:sz w:val="28"/>
                <w:szCs w:val="28"/>
              </w:rPr>
              <w:t>г.</w:t>
            </w:r>
          </w:p>
        </w:tc>
      </w:tr>
      <w:tr w:rsidR="00260873" w:rsidRPr="00260873" w:rsidTr="00F80B61"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3.2.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Сбор данных с учетом выбранной методики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bCs/>
                <w:sz w:val="28"/>
                <w:szCs w:val="28"/>
              </w:rPr>
              <w:t>уполномоченный орган</w:t>
            </w:r>
            <w:r w:rsidRPr="00260873">
              <w:rPr>
                <w:sz w:val="28"/>
                <w:szCs w:val="28"/>
              </w:rPr>
              <w:t>,</w:t>
            </w:r>
            <w:r w:rsidR="001601DC">
              <w:rPr>
                <w:sz w:val="28"/>
                <w:szCs w:val="28"/>
              </w:rPr>
              <w:t xml:space="preserve"> </w:t>
            </w:r>
            <w:r w:rsidRPr="00260873">
              <w:rPr>
                <w:sz w:val="28"/>
                <w:szCs w:val="28"/>
              </w:rPr>
              <w:t>администрации городских округов и муниципальных районов</w:t>
            </w:r>
            <w:r w:rsidR="001601DC">
              <w:rPr>
                <w:sz w:val="28"/>
                <w:szCs w:val="28"/>
              </w:rPr>
              <w:t xml:space="preserve"> </w:t>
            </w:r>
            <w:r w:rsidRPr="00260873">
              <w:rPr>
                <w:sz w:val="28"/>
                <w:szCs w:val="28"/>
              </w:rPr>
              <w:t>Ростовской области</w:t>
            </w:r>
          </w:p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(по согласованию)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10.07.2016</w:t>
            </w:r>
            <w:r w:rsidR="000759AA">
              <w:rPr>
                <w:sz w:val="28"/>
                <w:szCs w:val="28"/>
              </w:rPr>
              <w:t>г.</w:t>
            </w:r>
          </w:p>
        </w:tc>
      </w:tr>
      <w:tr w:rsidR="00260873" w:rsidRPr="00260873" w:rsidTr="00F80B61"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3.3.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Подведение итогов мониторинга состояния развития конкурентной среды в Ростовской области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bCs/>
                <w:sz w:val="28"/>
                <w:szCs w:val="28"/>
              </w:rPr>
              <w:t>уполномоченный орган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01.08.2016</w:t>
            </w:r>
            <w:r w:rsidR="000759AA">
              <w:rPr>
                <w:sz w:val="28"/>
                <w:szCs w:val="28"/>
              </w:rPr>
              <w:t>г.</w:t>
            </w:r>
          </w:p>
        </w:tc>
      </w:tr>
      <w:tr w:rsidR="00260873" w:rsidRPr="00260873" w:rsidTr="00F80B61"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4.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 xml:space="preserve">С учетом результатов проведенного мониторинга подготовка обоснованных предложений </w:t>
            </w:r>
            <w:r w:rsidR="001A7AA0">
              <w:rPr>
                <w:sz w:val="28"/>
                <w:szCs w:val="28"/>
              </w:rPr>
              <w:br/>
            </w:r>
            <w:r w:rsidRPr="00260873">
              <w:rPr>
                <w:bCs/>
                <w:sz w:val="28"/>
                <w:szCs w:val="28"/>
              </w:rPr>
              <w:t>по включению</w:t>
            </w:r>
            <w:r w:rsidR="00BE0736">
              <w:rPr>
                <w:bCs/>
                <w:sz w:val="28"/>
                <w:szCs w:val="28"/>
              </w:rPr>
              <w:t xml:space="preserve"> рынков в перечень приоритетных</w:t>
            </w:r>
            <w:r w:rsidRPr="00260873">
              <w:rPr>
                <w:bCs/>
                <w:sz w:val="28"/>
                <w:szCs w:val="28"/>
              </w:rPr>
              <w:t xml:space="preserve"> и социально значимых рынков Ростовской области в соответствии с разделом </w:t>
            </w:r>
            <w:r w:rsidRPr="00260873">
              <w:rPr>
                <w:bCs/>
                <w:sz w:val="28"/>
                <w:szCs w:val="28"/>
                <w:lang w:val="en-US"/>
              </w:rPr>
              <w:t>IV</w:t>
            </w:r>
            <w:r w:rsidRPr="00260873">
              <w:rPr>
                <w:bCs/>
                <w:sz w:val="28"/>
                <w:szCs w:val="28"/>
              </w:rPr>
              <w:t xml:space="preserve"> стандарта </w:t>
            </w:r>
            <w:r w:rsidRPr="00260873">
              <w:rPr>
                <w:sz w:val="28"/>
                <w:szCs w:val="28"/>
              </w:rPr>
              <w:t xml:space="preserve">развития конкуренции в субъектах Российской Федерации (далее – стандарт), утвержденного распоряжением Правительства Российской Федерации </w:t>
            </w:r>
            <w:r w:rsidR="00BE0736">
              <w:rPr>
                <w:sz w:val="28"/>
                <w:szCs w:val="28"/>
              </w:rPr>
              <w:t>от </w:t>
            </w:r>
            <w:r w:rsidRPr="00260873">
              <w:rPr>
                <w:sz w:val="28"/>
                <w:szCs w:val="28"/>
              </w:rPr>
              <w:t>05.09.2015 № 1738-р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органы исполнительной власти Ростовской области,</w:t>
            </w:r>
            <w:r w:rsidR="001601DC">
              <w:rPr>
                <w:sz w:val="28"/>
                <w:szCs w:val="28"/>
              </w:rPr>
              <w:t xml:space="preserve"> </w:t>
            </w:r>
            <w:r w:rsidRPr="00260873">
              <w:rPr>
                <w:sz w:val="28"/>
                <w:szCs w:val="28"/>
              </w:rPr>
              <w:t>администрации городских округов и муниципальных районов Ростовской области</w:t>
            </w:r>
          </w:p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(по согласованию)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15.08.2016</w:t>
            </w:r>
            <w:r w:rsidR="000759AA">
              <w:rPr>
                <w:sz w:val="28"/>
                <w:szCs w:val="28"/>
              </w:rPr>
              <w:t>г.</w:t>
            </w:r>
          </w:p>
        </w:tc>
      </w:tr>
      <w:tr w:rsidR="00260873" w:rsidRPr="00260873" w:rsidTr="00F80B61"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5.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bCs/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 xml:space="preserve">Формирование проекта Перечня </w:t>
            </w:r>
            <w:r w:rsidRPr="00260873">
              <w:rPr>
                <w:bCs/>
                <w:sz w:val="28"/>
                <w:szCs w:val="28"/>
              </w:rPr>
              <w:t>приоритетных и социально значимых рынков</w:t>
            </w:r>
            <w:r w:rsidR="00BE0736">
              <w:rPr>
                <w:bCs/>
                <w:sz w:val="28"/>
                <w:szCs w:val="28"/>
              </w:rPr>
              <w:t xml:space="preserve"> Ростовской области, размещение</w:t>
            </w:r>
            <w:r w:rsidRPr="00260873">
              <w:rPr>
                <w:bCs/>
                <w:sz w:val="28"/>
                <w:szCs w:val="28"/>
              </w:rPr>
              <w:t xml:space="preserve"> данного проекта на официальном сайте уполномоченного органа в сети «Интернет»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bCs/>
                <w:sz w:val="28"/>
                <w:szCs w:val="28"/>
              </w:rPr>
              <w:t>уполномоченный орган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01.09.2016</w:t>
            </w:r>
            <w:r w:rsidR="000759AA">
              <w:rPr>
                <w:sz w:val="28"/>
                <w:szCs w:val="28"/>
              </w:rPr>
              <w:t>г.</w:t>
            </w:r>
          </w:p>
        </w:tc>
      </w:tr>
      <w:tr w:rsidR="00260873" w:rsidRPr="00260873" w:rsidTr="00F80B61"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6.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bCs/>
                <w:sz w:val="28"/>
                <w:szCs w:val="28"/>
              </w:rPr>
              <w:t xml:space="preserve">Подготовка предложений по включению мероприятий </w:t>
            </w:r>
            <w:r w:rsidR="001A7AA0">
              <w:rPr>
                <w:bCs/>
                <w:sz w:val="28"/>
                <w:szCs w:val="28"/>
              </w:rPr>
              <w:br/>
            </w:r>
            <w:r w:rsidRPr="00260873">
              <w:rPr>
                <w:bCs/>
                <w:sz w:val="28"/>
                <w:szCs w:val="28"/>
              </w:rPr>
              <w:t>в «дорожную карту» развития конкурентной среды в Ростовской области в разбивке по каждому рынку в соответствии с разделом</w:t>
            </w:r>
            <w:r w:rsidR="001A7AA0">
              <w:rPr>
                <w:bCs/>
                <w:sz w:val="28"/>
                <w:szCs w:val="28"/>
              </w:rPr>
              <w:br/>
            </w:r>
            <w:r w:rsidRPr="00260873">
              <w:rPr>
                <w:bCs/>
                <w:sz w:val="28"/>
                <w:szCs w:val="28"/>
                <w:lang w:val="en-US"/>
              </w:rPr>
              <w:t>V</w:t>
            </w:r>
            <w:r w:rsidRPr="00260873">
              <w:rPr>
                <w:bCs/>
                <w:sz w:val="28"/>
                <w:szCs w:val="28"/>
              </w:rPr>
              <w:t xml:space="preserve"> стандарта 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органы исполнительной власти Ростовской области,</w:t>
            </w:r>
            <w:r w:rsidR="001601DC">
              <w:rPr>
                <w:sz w:val="28"/>
                <w:szCs w:val="28"/>
              </w:rPr>
              <w:t xml:space="preserve"> </w:t>
            </w:r>
            <w:r w:rsidRPr="00260873">
              <w:rPr>
                <w:sz w:val="28"/>
                <w:szCs w:val="28"/>
              </w:rPr>
              <w:t>администрации городских округов и муниципальных районов Ростовской области</w:t>
            </w:r>
          </w:p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(по согласованию)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15.08.2016</w:t>
            </w:r>
            <w:r w:rsidR="000759AA">
              <w:rPr>
                <w:sz w:val="28"/>
                <w:szCs w:val="28"/>
              </w:rPr>
              <w:t>г.</w:t>
            </w:r>
          </w:p>
        </w:tc>
      </w:tr>
      <w:tr w:rsidR="00260873" w:rsidRPr="00260873" w:rsidTr="00F80B61"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7.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Подготовка предложений по реализации системных мероприятий по направлениям, предусмотренным стандартом: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15.08.2016</w:t>
            </w:r>
            <w:r w:rsidR="000759AA">
              <w:rPr>
                <w:sz w:val="28"/>
                <w:szCs w:val="28"/>
              </w:rPr>
              <w:t>г.</w:t>
            </w:r>
          </w:p>
        </w:tc>
      </w:tr>
      <w:tr w:rsidR="00260873" w:rsidRPr="00260873" w:rsidTr="00F80B61"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7.1.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Оптимизация процедур государственных и муниципальных закупок, а также закупок товаров, работ, услуг хозяйствующими субъектами, доля Ростовской области или муниципального образования в уставном капитале которых составляет 50 и более процентов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министерство экономического развития Ростовской области,</w:t>
            </w:r>
            <w:r w:rsidR="001601DC">
              <w:rPr>
                <w:sz w:val="28"/>
                <w:szCs w:val="28"/>
              </w:rPr>
              <w:t xml:space="preserve"> </w:t>
            </w:r>
            <w:r w:rsidRPr="00260873">
              <w:rPr>
                <w:sz w:val="28"/>
                <w:szCs w:val="28"/>
              </w:rPr>
              <w:t>органы исполнительной власти Ростовской области,</w:t>
            </w:r>
            <w:r w:rsidR="001601DC">
              <w:rPr>
                <w:sz w:val="28"/>
                <w:szCs w:val="28"/>
              </w:rPr>
              <w:t xml:space="preserve"> </w:t>
            </w:r>
            <w:r w:rsidRPr="00260873">
              <w:rPr>
                <w:sz w:val="28"/>
                <w:szCs w:val="28"/>
              </w:rPr>
              <w:t xml:space="preserve">администрации городских округов и муниципальных районов </w:t>
            </w:r>
          </w:p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Ростовской области</w:t>
            </w:r>
          </w:p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(по согласованию)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15.08.2016</w:t>
            </w:r>
            <w:r w:rsidR="000759AA">
              <w:rPr>
                <w:sz w:val="28"/>
                <w:szCs w:val="28"/>
              </w:rPr>
              <w:t>г.</w:t>
            </w:r>
          </w:p>
        </w:tc>
      </w:tr>
      <w:tr w:rsidR="00260873" w:rsidRPr="00260873" w:rsidTr="00F80B61"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7.2.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Устранение избыточного государственного и муниципального регулирования, снижение административных барьеров, включая оптимизацию предоставления государственных и муниципальных услуг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уполномоченный орган,</w:t>
            </w:r>
            <w:r w:rsidR="001601DC">
              <w:rPr>
                <w:sz w:val="28"/>
                <w:szCs w:val="28"/>
              </w:rPr>
              <w:t xml:space="preserve"> у</w:t>
            </w:r>
            <w:r w:rsidRPr="00260873">
              <w:rPr>
                <w:sz w:val="28"/>
                <w:szCs w:val="28"/>
              </w:rPr>
              <w:t>правление инноваций в органах власти Правительства Ростовской области,</w:t>
            </w:r>
            <w:r w:rsidR="001601DC">
              <w:rPr>
                <w:sz w:val="28"/>
                <w:szCs w:val="28"/>
              </w:rPr>
              <w:t xml:space="preserve"> </w:t>
            </w:r>
            <w:r w:rsidRPr="00260873">
              <w:rPr>
                <w:sz w:val="28"/>
                <w:szCs w:val="28"/>
              </w:rPr>
              <w:t>администрации городских округов и муниципальных районов Ростовской области</w:t>
            </w:r>
          </w:p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(по согласованию)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15.08.2016</w:t>
            </w:r>
            <w:r w:rsidR="000759AA">
              <w:rPr>
                <w:sz w:val="28"/>
                <w:szCs w:val="28"/>
              </w:rPr>
              <w:t>г.</w:t>
            </w:r>
          </w:p>
        </w:tc>
      </w:tr>
      <w:tr w:rsidR="00260873" w:rsidRPr="00260873" w:rsidTr="00F80B61"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7.3.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 xml:space="preserve">Совершенствование процессов управления объектами государственной собственности </w:t>
            </w:r>
            <w:r w:rsidR="001A7AA0">
              <w:rPr>
                <w:sz w:val="28"/>
                <w:szCs w:val="28"/>
              </w:rPr>
              <w:br/>
            </w:r>
            <w:r w:rsidRPr="00260873">
              <w:rPr>
                <w:sz w:val="28"/>
                <w:szCs w:val="28"/>
              </w:rPr>
              <w:t>в части ограничения влияния государственных предприятий Ростовской области на конкуренцию путем активизации приватизации государственных унитарных предприятий Ростовской области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министерство имущественных и земельных отношений, финансового оздоровления предприятий, организаций Ростовской области,</w:t>
            </w:r>
            <w:r w:rsidR="001601DC">
              <w:rPr>
                <w:sz w:val="28"/>
                <w:szCs w:val="28"/>
              </w:rPr>
              <w:t xml:space="preserve"> </w:t>
            </w:r>
            <w:r w:rsidRPr="00260873">
              <w:rPr>
                <w:sz w:val="28"/>
                <w:szCs w:val="28"/>
              </w:rPr>
              <w:t>органы исполнительной власти Ростовской области, осуществляющие функции и полномочия учредителя государственных унитарных предприятий Ростовской области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15.08.2016</w:t>
            </w:r>
            <w:r w:rsidR="000759AA">
              <w:rPr>
                <w:sz w:val="28"/>
                <w:szCs w:val="28"/>
              </w:rPr>
              <w:t>г.</w:t>
            </w:r>
          </w:p>
        </w:tc>
      </w:tr>
      <w:tr w:rsidR="00260873" w:rsidRPr="00260873" w:rsidTr="00F80B61"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7.4.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Стимулирование новых предпринимательских инициатив</w:t>
            </w:r>
            <w:r w:rsidR="001A7AA0">
              <w:rPr>
                <w:sz w:val="28"/>
                <w:szCs w:val="28"/>
              </w:rPr>
              <w:br/>
            </w:r>
            <w:r w:rsidRPr="00260873">
              <w:rPr>
                <w:sz w:val="28"/>
                <w:szCs w:val="28"/>
              </w:rPr>
              <w:t>за счет проведения образовательных мероприятий, обеспечивающих возможности для поиска, отбора и обучения потенциальных предпринимателей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bCs/>
                <w:sz w:val="28"/>
                <w:szCs w:val="28"/>
              </w:rPr>
              <w:t>уполномоченный орган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15.08.2016</w:t>
            </w:r>
            <w:r w:rsidR="000759AA">
              <w:rPr>
                <w:sz w:val="28"/>
                <w:szCs w:val="28"/>
              </w:rPr>
              <w:t>г.</w:t>
            </w:r>
          </w:p>
        </w:tc>
      </w:tr>
      <w:tr w:rsidR="00260873" w:rsidRPr="00260873" w:rsidTr="00F80B61"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7.5.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Развитие механизмов поддержки технического и научно-технического творчества детей и молодежи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министерство общего и профессионального образования Ростовской области,</w:t>
            </w:r>
            <w:r w:rsidR="001601DC">
              <w:rPr>
                <w:sz w:val="28"/>
                <w:szCs w:val="28"/>
              </w:rPr>
              <w:t xml:space="preserve"> </w:t>
            </w:r>
            <w:r w:rsidRPr="00260873">
              <w:rPr>
                <w:sz w:val="28"/>
                <w:szCs w:val="28"/>
              </w:rPr>
              <w:t>комитет по молодежной политике Ростовской области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15.08.2016</w:t>
            </w:r>
            <w:r w:rsidR="000759AA">
              <w:rPr>
                <w:sz w:val="28"/>
                <w:szCs w:val="28"/>
              </w:rPr>
              <w:t>г.</w:t>
            </w:r>
          </w:p>
        </w:tc>
      </w:tr>
      <w:tr w:rsidR="00260873" w:rsidRPr="00260873" w:rsidTr="00F80B61"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7.6.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 xml:space="preserve">Обеспечение равных условий доступа к информации о реализации государственного и муниципального имущества, </w:t>
            </w:r>
            <w:r w:rsidR="001A7AA0">
              <w:rPr>
                <w:sz w:val="28"/>
                <w:szCs w:val="28"/>
              </w:rPr>
              <w:br/>
            </w:r>
            <w:r w:rsidRPr="00260873">
              <w:rPr>
                <w:sz w:val="28"/>
                <w:szCs w:val="28"/>
              </w:rPr>
              <w:t xml:space="preserve">а также ресурсов всех видов, находящихся в государственной и муниципальной собственности 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министерство имущественных и земельных отношений, финансового оздоровления предприятий, организаций Ростовской области, министерство природных ресурсов и экологии Ростовской области,</w:t>
            </w:r>
            <w:r w:rsidR="001601DC">
              <w:rPr>
                <w:sz w:val="28"/>
                <w:szCs w:val="28"/>
              </w:rPr>
              <w:t xml:space="preserve"> </w:t>
            </w:r>
            <w:r w:rsidRPr="00260873">
              <w:rPr>
                <w:sz w:val="28"/>
                <w:szCs w:val="28"/>
              </w:rPr>
              <w:t>министерство культуры Ростовской области,</w:t>
            </w:r>
            <w:r w:rsidR="001601DC">
              <w:rPr>
                <w:sz w:val="28"/>
                <w:szCs w:val="28"/>
              </w:rPr>
              <w:t xml:space="preserve"> </w:t>
            </w:r>
            <w:r w:rsidRPr="00260873">
              <w:rPr>
                <w:sz w:val="28"/>
                <w:szCs w:val="28"/>
              </w:rPr>
              <w:t>администрации городских округов и муниципальных районов Ростовской области</w:t>
            </w:r>
          </w:p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(по согласованию)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15.08.2016</w:t>
            </w:r>
            <w:r w:rsidR="000759AA">
              <w:rPr>
                <w:sz w:val="28"/>
                <w:szCs w:val="28"/>
              </w:rPr>
              <w:t>г.</w:t>
            </w:r>
          </w:p>
        </w:tc>
      </w:tr>
      <w:tr w:rsidR="00260873" w:rsidRPr="00260873" w:rsidTr="00F80B61"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7.7.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Повышение мобильности трудовых ресурсов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управление государственной службы занятости населения Ростовской области,</w:t>
            </w:r>
            <w:r w:rsidR="001601DC">
              <w:rPr>
                <w:sz w:val="28"/>
                <w:szCs w:val="28"/>
              </w:rPr>
              <w:t xml:space="preserve"> </w:t>
            </w:r>
            <w:r w:rsidRPr="00260873">
              <w:rPr>
                <w:sz w:val="28"/>
                <w:szCs w:val="28"/>
              </w:rPr>
              <w:t>министерство труда и социального развития Ростовской области,</w:t>
            </w:r>
            <w:r w:rsidR="001601DC">
              <w:rPr>
                <w:sz w:val="28"/>
                <w:szCs w:val="28"/>
              </w:rPr>
              <w:t xml:space="preserve"> </w:t>
            </w:r>
            <w:r w:rsidRPr="00260873">
              <w:rPr>
                <w:sz w:val="28"/>
                <w:szCs w:val="28"/>
              </w:rPr>
              <w:t>министерство общего и профессионального образования Ростовской области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15.08.2016</w:t>
            </w:r>
            <w:r w:rsidR="000759AA">
              <w:rPr>
                <w:sz w:val="28"/>
                <w:szCs w:val="28"/>
              </w:rPr>
              <w:t>г.</w:t>
            </w:r>
          </w:p>
        </w:tc>
      </w:tr>
      <w:tr w:rsidR="00260873" w:rsidRPr="00260873" w:rsidTr="00F80B61"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7.8.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Содействие развитию и поддержке междисциплинарных исследований, включая обеспечение условий для коммерциализации и промышленного масштабирования результатов, полученных по итогам таких исследований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органы исполнительной власти Ростовской области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15.08.2016</w:t>
            </w:r>
            <w:r w:rsidR="000759AA">
              <w:rPr>
                <w:sz w:val="28"/>
                <w:szCs w:val="28"/>
              </w:rPr>
              <w:t>г.</w:t>
            </w:r>
          </w:p>
        </w:tc>
      </w:tr>
      <w:tr w:rsidR="00260873" w:rsidRPr="00260873" w:rsidTr="00F80B61"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7.9.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Развитие механизмов практико-ориентированного (дуального) образования и механизмов кадрового обеспечения высокотехнологичных отраслей промышленности по сквозным рабочим профессиям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bCs/>
                <w:sz w:val="28"/>
                <w:szCs w:val="28"/>
              </w:rPr>
              <w:t>уполномоченный орган</w:t>
            </w:r>
            <w:r w:rsidRPr="00260873">
              <w:rPr>
                <w:sz w:val="28"/>
                <w:szCs w:val="28"/>
              </w:rPr>
              <w:t>,</w:t>
            </w:r>
            <w:r w:rsidR="001601DC">
              <w:rPr>
                <w:sz w:val="28"/>
                <w:szCs w:val="28"/>
              </w:rPr>
              <w:t xml:space="preserve"> </w:t>
            </w:r>
            <w:r w:rsidRPr="00260873">
              <w:rPr>
                <w:sz w:val="28"/>
                <w:szCs w:val="28"/>
              </w:rPr>
              <w:t>министерство промышленности и энергетики Ростовской области,</w:t>
            </w:r>
            <w:r w:rsidR="001601DC">
              <w:rPr>
                <w:sz w:val="28"/>
                <w:szCs w:val="28"/>
              </w:rPr>
              <w:t xml:space="preserve"> </w:t>
            </w:r>
            <w:r w:rsidRPr="00260873">
              <w:rPr>
                <w:sz w:val="28"/>
                <w:szCs w:val="28"/>
              </w:rPr>
              <w:t>министерство общего и профессионального образования Ростовской области,</w:t>
            </w:r>
            <w:r w:rsidR="001601DC">
              <w:rPr>
                <w:sz w:val="28"/>
                <w:szCs w:val="28"/>
              </w:rPr>
              <w:t xml:space="preserve"> </w:t>
            </w:r>
            <w:r w:rsidRPr="00260873">
              <w:rPr>
                <w:sz w:val="28"/>
                <w:szCs w:val="28"/>
              </w:rPr>
              <w:t>управление государственной службы занятости населения Ростовской области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15.08.2016</w:t>
            </w:r>
            <w:r w:rsidR="000759AA">
              <w:rPr>
                <w:sz w:val="28"/>
                <w:szCs w:val="28"/>
              </w:rPr>
              <w:t>г.</w:t>
            </w:r>
          </w:p>
        </w:tc>
      </w:tr>
      <w:tr w:rsidR="00260873" w:rsidRPr="00260873" w:rsidTr="00F80B61"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7.10.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Создание институциональной среды, способствующей внедрению инноваций и увеличению возможности хозяйствующих субъектов по внедрению новых технологических решений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bCs/>
                <w:sz w:val="28"/>
                <w:szCs w:val="28"/>
              </w:rPr>
              <w:t>уполномоченный орган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15.08.2016</w:t>
            </w:r>
            <w:r w:rsidR="000759AA">
              <w:rPr>
                <w:sz w:val="28"/>
                <w:szCs w:val="28"/>
              </w:rPr>
              <w:t>г.</w:t>
            </w:r>
          </w:p>
        </w:tc>
      </w:tr>
      <w:tr w:rsidR="00260873" w:rsidRPr="00260873" w:rsidTr="00F80B61"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7.11.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 xml:space="preserve">Содействие созданию и развитию институтов поддержки субъектов малого предпринимательства </w:t>
            </w:r>
            <w:r w:rsidR="001A7AA0">
              <w:rPr>
                <w:sz w:val="28"/>
                <w:szCs w:val="28"/>
              </w:rPr>
              <w:br/>
            </w:r>
            <w:r w:rsidRPr="00260873">
              <w:rPr>
                <w:sz w:val="28"/>
                <w:szCs w:val="28"/>
              </w:rPr>
              <w:t>в инновационной деятельности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bCs/>
                <w:sz w:val="28"/>
                <w:szCs w:val="28"/>
              </w:rPr>
              <w:t xml:space="preserve">уполномоченный орган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15.08.2016</w:t>
            </w:r>
            <w:r w:rsidR="000759AA">
              <w:rPr>
                <w:sz w:val="28"/>
                <w:szCs w:val="28"/>
              </w:rPr>
              <w:t>г.</w:t>
            </w:r>
          </w:p>
        </w:tc>
      </w:tr>
      <w:tr w:rsidR="00260873" w:rsidRPr="00260873" w:rsidTr="00F80B61"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7.12.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Создание и реализация механизмов общественного контроля</w:t>
            </w:r>
            <w:r w:rsidR="001A7AA0">
              <w:rPr>
                <w:sz w:val="28"/>
                <w:szCs w:val="28"/>
              </w:rPr>
              <w:br/>
            </w:r>
            <w:r w:rsidRPr="00260873">
              <w:rPr>
                <w:sz w:val="28"/>
                <w:szCs w:val="28"/>
              </w:rPr>
              <w:t>за деятельностью субъектов естественных монополий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E711A6" w:rsidP="005955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260873" w:rsidRPr="00260873">
              <w:rPr>
                <w:sz w:val="28"/>
                <w:szCs w:val="28"/>
              </w:rPr>
              <w:t>егиональная служба по тарифам Ростовской области,</w:t>
            </w:r>
            <w:r w:rsidR="001601DC">
              <w:rPr>
                <w:sz w:val="28"/>
                <w:szCs w:val="28"/>
              </w:rPr>
              <w:t xml:space="preserve"> </w:t>
            </w:r>
            <w:r w:rsidR="00260873" w:rsidRPr="00260873">
              <w:rPr>
                <w:sz w:val="28"/>
                <w:szCs w:val="28"/>
              </w:rPr>
              <w:t>министерство промышленности и энергетики Ростовской области,</w:t>
            </w:r>
            <w:r w:rsidR="001601DC">
              <w:rPr>
                <w:sz w:val="28"/>
                <w:szCs w:val="28"/>
              </w:rPr>
              <w:t xml:space="preserve"> </w:t>
            </w:r>
            <w:r w:rsidR="00260873" w:rsidRPr="00260873">
              <w:rPr>
                <w:sz w:val="28"/>
                <w:szCs w:val="28"/>
              </w:rPr>
              <w:t>министерство строительства, архитектуры и территориального развития Ростовской области,</w:t>
            </w:r>
            <w:r w:rsidR="001601DC">
              <w:rPr>
                <w:sz w:val="28"/>
                <w:szCs w:val="28"/>
              </w:rPr>
              <w:t xml:space="preserve"> </w:t>
            </w:r>
            <w:r w:rsidR="00260873" w:rsidRPr="00260873">
              <w:rPr>
                <w:sz w:val="28"/>
                <w:szCs w:val="28"/>
              </w:rPr>
              <w:t>министерство жилищно-коммунального хозяйства Ростовской области,</w:t>
            </w:r>
            <w:r w:rsidR="001601DC">
              <w:rPr>
                <w:sz w:val="28"/>
                <w:szCs w:val="28"/>
              </w:rPr>
              <w:t xml:space="preserve"> </w:t>
            </w:r>
            <w:r w:rsidR="00260873" w:rsidRPr="00260873">
              <w:rPr>
                <w:bCs/>
                <w:sz w:val="28"/>
                <w:szCs w:val="28"/>
              </w:rPr>
              <w:t xml:space="preserve">уполномоченный орган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15.08.2016</w:t>
            </w:r>
            <w:r w:rsidR="000759AA">
              <w:rPr>
                <w:sz w:val="28"/>
                <w:szCs w:val="28"/>
              </w:rPr>
              <w:t>г.</w:t>
            </w:r>
          </w:p>
        </w:tc>
      </w:tr>
      <w:tr w:rsidR="00260873" w:rsidRPr="00260873" w:rsidTr="00F80B61"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7.13</w:t>
            </w:r>
            <w:r w:rsidR="00BE0736">
              <w:rPr>
                <w:sz w:val="28"/>
                <w:szCs w:val="28"/>
              </w:rPr>
              <w:t>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Создание условий для развития конкуренции на рынке строительства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министерство строительства, архитектуры и территориального развития Ростовской области,</w:t>
            </w:r>
            <w:r w:rsidR="001601DC">
              <w:rPr>
                <w:sz w:val="28"/>
                <w:szCs w:val="28"/>
              </w:rPr>
              <w:t xml:space="preserve"> </w:t>
            </w:r>
            <w:r w:rsidRPr="00260873">
              <w:rPr>
                <w:sz w:val="28"/>
                <w:szCs w:val="28"/>
              </w:rPr>
              <w:t>администрации городских округов и муниципальных районов Ростовской области</w:t>
            </w:r>
          </w:p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(по согласованию)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15.08.2016</w:t>
            </w:r>
            <w:r w:rsidR="000759AA">
              <w:rPr>
                <w:sz w:val="28"/>
                <w:szCs w:val="28"/>
              </w:rPr>
              <w:t>г.</w:t>
            </w:r>
          </w:p>
        </w:tc>
      </w:tr>
      <w:tr w:rsidR="00260873" w:rsidRPr="00260873" w:rsidTr="00F80B61"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7.14</w:t>
            </w:r>
            <w:r w:rsidR="00BE0736">
              <w:rPr>
                <w:sz w:val="28"/>
                <w:szCs w:val="28"/>
              </w:rPr>
              <w:t>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Обеспечение и сохранение целевого использования государственных (муниципальных) объектов недвижимого имущества в социальной сфере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 xml:space="preserve">органы исполнительной власти Ростовской области, администрации городских округов и муниципальных районов Ростовской области, в ведении которых находятся государственные и муниципальные учреждения Ростовской области, относящиеся </w:t>
            </w:r>
            <w:r w:rsidR="004E2BC2">
              <w:rPr>
                <w:sz w:val="28"/>
                <w:szCs w:val="28"/>
              </w:rPr>
              <w:br/>
            </w:r>
            <w:r w:rsidRPr="00260873">
              <w:rPr>
                <w:sz w:val="28"/>
                <w:szCs w:val="28"/>
              </w:rPr>
              <w:t>к социальной сфере</w:t>
            </w:r>
          </w:p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(по согласованию)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15.08.2016</w:t>
            </w:r>
            <w:r w:rsidR="000759AA">
              <w:rPr>
                <w:sz w:val="28"/>
                <w:szCs w:val="28"/>
              </w:rPr>
              <w:t>г.</w:t>
            </w:r>
          </w:p>
        </w:tc>
      </w:tr>
      <w:tr w:rsidR="00260873" w:rsidRPr="00260873" w:rsidTr="00F80B61"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7.15</w:t>
            </w:r>
            <w:r w:rsidR="00BE0736">
              <w:rPr>
                <w:sz w:val="28"/>
                <w:szCs w:val="28"/>
              </w:rPr>
              <w:t>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Содействие развитию практики применения механизмов государственно-частного партнерства, в том числе практики заключения концессионных соглашений, в социальной сфере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bCs/>
                <w:sz w:val="28"/>
                <w:szCs w:val="28"/>
              </w:rPr>
              <w:t>уполномоченный орган</w:t>
            </w:r>
            <w:r w:rsidRPr="00260873">
              <w:rPr>
                <w:sz w:val="28"/>
                <w:szCs w:val="28"/>
              </w:rPr>
              <w:t>,</w:t>
            </w:r>
            <w:r w:rsidR="001601DC">
              <w:rPr>
                <w:sz w:val="28"/>
                <w:szCs w:val="28"/>
              </w:rPr>
              <w:t xml:space="preserve"> </w:t>
            </w:r>
            <w:r w:rsidRPr="00260873">
              <w:rPr>
                <w:sz w:val="28"/>
                <w:szCs w:val="28"/>
              </w:rPr>
              <w:t>органы исполнительной власти Ростовской области,</w:t>
            </w:r>
            <w:r w:rsidR="001601DC">
              <w:rPr>
                <w:sz w:val="28"/>
                <w:szCs w:val="28"/>
              </w:rPr>
              <w:t xml:space="preserve"> </w:t>
            </w:r>
            <w:r w:rsidRPr="00260873">
              <w:rPr>
                <w:sz w:val="28"/>
                <w:szCs w:val="28"/>
              </w:rPr>
              <w:t>администрации городских округов и муниципальных районов Ростовской области</w:t>
            </w:r>
          </w:p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(по согласованию)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15.08.2016</w:t>
            </w:r>
            <w:r w:rsidR="000759AA">
              <w:rPr>
                <w:sz w:val="28"/>
                <w:szCs w:val="28"/>
              </w:rPr>
              <w:t>г.</w:t>
            </w:r>
          </w:p>
        </w:tc>
      </w:tr>
      <w:tr w:rsidR="00260873" w:rsidRPr="00260873" w:rsidTr="00F80B61"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7.16</w:t>
            </w:r>
            <w:r w:rsidR="00BE0736">
              <w:rPr>
                <w:sz w:val="28"/>
                <w:szCs w:val="28"/>
              </w:rPr>
              <w:t>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Содействие развитию негосударственных (немуниципальных) социально ориентированных некоммерческих организаций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органы исполнительной власти Ростовской области,</w:t>
            </w:r>
            <w:r w:rsidR="001601DC">
              <w:rPr>
                <w:sz w:val="28"/>
                <w:szCs w:val="28"/>
              </w:rPr>
              <w:t xml:space="preserve"> </w:t>
            </w:r>
            <w:r w:rsidRPr="00260873">
              <w:rPr>
                <w:sz w:val="28"/>
                <w:szCs w:val="28"/>
              </w:rPr>
              <w:t>администрации городских округов и муниципальных районов Ростовской области</w:t>
            </w:r>
          </w:p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(по согласованию)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15.08.2016</w:t>
            </w:r>
            <w:r w:rsidR="000759AA">
              <w:rPr>
                <w:sz w:val="28"/>
                <w:szCs w:val="28"/>
              </w:rPr>
              <w:t>г.</w:t>
            </w:r>
          </w:p>
        </w:tc>
      </w:tr>
      <w:tr w:rsidR="00260873" w:rsidRPr="00260873" w:rsidTr="00F80B61"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8.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BE0736" w:rsidP="005955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предложений в </w:t>
            </w:r>
            <w:r w:rsidR="00260873" w:rsidRPr="00260873">
              <w:rPr>
                <w:sz w:val="28"/>
                <w:szCs w:val="28"/>
              </w:rPr>
              <w:t>«дорожную карту» по развитию рынков товаров, работ и услуг Ро</w:t>
            </w:r>
            <w:r w:rsidR="006950B1">
              <w:rPr>
                <w:sz w:val="28"/>
                <w:szCs w:val="28"/>
              </w:rPr>
              <w:t>стовской области, определенных р</w:t>
            </w:r>
            <w:r w:rsidR="00260873" w:rsidRPr="00260873">
              <w:rPr>
                <w:sz w:val="28"/>
                <w:szCs w:val="28"/>
              </w:rPr>
              <w:t xml:space="preserve">аспоряжением Правительства Российской Федерации </w:t>
            </w:r>
            <w:r w:rsidR="001A7AA0">
              <w:rPr>
                <w:sz w:val="28"/>
                <w:szCs w:val="28"/>
              </w:rPr>
              <w:br/>
              <w:t>от 05.09.2015 № </w:t>
            </w:r>
            <w:r w:rsidR="00260873" w:rsidRPr="00260873">
              <w:rPr>
                <w:sz w:val="28"/>
                <w:szCs w:val="28"/>
              </w:rPr>
              <w:t>1738 как социально значимые: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15.08.2016</w:t>
            </w:r>
            <w:r w:rsidR="000759AA">
              <w:rPr>
                <w:sz w:val="28"/>
                <w:szCs w:val="28"/>
              </w:rPr>
              <w:t>г.</w:t>
            </w:r>
          </w:p>
        </w:tc>
      </w:tr>
      <w:tr w:rsidR="00260873" w:rsidRPr="00260873" w:rsidTr="00F80B61"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8.1.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Рынок услуг дошкольного образования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1A7AA0" w:rsidRDefault="00260873" w:rsidP="00595579">
            <w:pPr>
              <w:jc w:val="both"/>
              <w:rPr>
                <w:sz w:val="28"/>
                <w:szCs w:val="28"/>
              </w:rPr>
            </w:pPr>
            <w:r w:rsidRPr="001A7AA0">
              <w:rPr>
                <w:sz w:val="28"/>
                <w:szCs w:val="28"/>
              </w:rPr>
              <w:t>министерство общего и профессионального образования Ростовской области,</w:t>
            </w:r>
            <w:r w:rsidR="001601DC">
              <w:rPr>
                <w:sz w:val="28"/>
                <w:szCs w:val="28"/>
              </w:rPr>
              <w:t xml:space="preserve"> </w:t>
            </w:r>
            <w:r w:rsidRPr="001A7AA0">
              <w:rPr>
                <w:sz w:val="28"/>
                <w:szCs w:val="28"/>
              </w:rPr>
              <w:t>администрации городских округов и муниципальных районов Ростовской области</w:t>
            </w:r>
          </w:p>
          <w:p w:rsidR="00260873" w:rsidRPr="001A7AA0" w:rsidRDefault="00260873" w:rsidP="00595579">
            <w:pPr>
              <w:jc w:val="both"/>
              <w:rPr>
                <w:sz w:val="28"/>
                <w:szCs w:val="28"/>
              </w:rPr>
            </w:pPr>
            <w:r w:rsidRPr="001A7AA0">
              <w:rPr>
                <w:sz w:val="28"/>
                <w:szCs w:val="28"/>
              </w:rPr>
              <w:t>(по согласованию)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15.08.2016</w:t>
            </w:r>
            <w:r w:rsidR="000759AA">
              <w:rPr>
                <w:sz w:val="28"/>
                <w:szCs w:val="28"/>
              </w:rPr>
              <w:t>г.</w:t>
            </w:r>
          </w:p>
        </w:tc>
      </w:tr>
      <w:tr w:rsidR="00260873" w:rsidRPr="00260873" w:rsidTr="00F80B61"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8.2.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Рынок услуг детского отдыха и оздоровления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министерство общего и профессионального образования Ростовской области, министерство труда и социального развития Ростовской области,</w:t>
            </w:r>
            <w:r w:rsidR="001601DC">
              <w:rPr>
                <w:sz w:val="28"/>
                <w:szCs w:val="28"/>
              </w:rPr>
              <w:t xml:space="preserve"> </w:t>
            </w:r>
            <w:r w:rsidRPr="00260873">
              <w:rPr>
                <w:sz w:val="28"/>
                <w:szCs w:val="28"/>
              </w:rPr>
              <w:t>министерство здравоохранения Ростовской области,</w:t>
            </w:r>
            <w:r w:rsidR="001601DC">
              <w:rPr>
                <w:sz w:val="28"/>
                <w:szCs w:val="28"/>
              </w:rPr>
              <w:t xml:space="preserve"> </w:t>
            </w:r>
            <w:r w:rsidRPr="00260873">
              <w:rPr>
                <w:sz w:val="28"/>
                <w:szCs w:val="28"/>
              </w:rPr>
              <w:t>администрации городских округов и муниципальных районо</w:t>
            </w:r>
            <w:r w:rsidR="001601DC">
              <w:rPr>
                <w:sz w:val="28"/>
                <w:szCs w:val="28"/>
              </w:rPr>
              <w:t xml:space="preserve"> </w:t>
            </w:r>
            <w:r w:rsidRPr="00260873">
              <w:rPr>
                <w:sz w:val="28"/>
                <w:szCs w:val="28"/>
              </w:rPr>
              <w:t>в</w:t>
            </w:r>
            <w:r w:rsidR="001601DC">
              <w:rPr>
                <w:sz w:val="28"/>
                <w:szCs w:val="28"/>
              </w:rPr>
              <w:t xml:space="preserve"> </w:t>
            </w:r>
            <w:r w:rsidRPr="00260873">
              <w:rPr>
                <w:sz w:val="28"/>
                <w:szCs w:val="28"/>
              </w:rPr>
              <w:t>Ростовской области</w:t>
            </w:r>
          </w:p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(по согласованию)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15.08.2016</w:t>
            </w:r>
            <w:r w:rsidR="000759AA">
              <w:rPr>
                <w:sz w:val="28"/>
                <w:szCs w:val="28"/>
              </w:rPr>
              <w:t>г.</w:t>
            </w:r>
          </w:p>
        </w:tc>
      </w:tr>
      <w:tr w:rsidR="00260873" w:rsidRPr="00260873" w:rsidTr="00F80B61"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8.3.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Рынок услуг дополнительного образования детей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министерство общего и профессионального образования Ростовской области,</w:t>
            </w:r>
            <w:r w:rsidR="001601DC">
              <w:rPr>
                <w:sz w:val="28"/>
                <w:szCs w:val="28"/>
              </w:rPr>
              <w:t xml:space="preserve"> </w:t>
            </w:r>
            <w:r w:rsidRPr="00260873">
              <w:rPr>
                <w:sz w:val="28"/>
                <w:szCs w:val="28"/>
              </w:rPr>
              <w:t>администрации городских округов и муниципальных районов Ростовской области</w:t>
            </w:r>
          </w:p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(по согласованию)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15.08.2016</w:t>
            </w:r>
            <w:r w:rsidR="000759AA">
              <w:rPr>
                <w:sz w:val="28"/>
                <w:szCs w:val="28"/>
              </w:rPr>
              <w:t>г.</w:t>
            </w:r>
          </w:p>
        </w:tc>
      </w:tr>
      <w:tr w:rsidR="00260873" w:rsidRPr="00260873" w:rsidTr="00F80B61"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8.4.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Рынок медицинских услуг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министерство здравоохранения Ростовской области,</w:t>
            </w:r>
            <w:r w:rsidR="001601DC">
              <w:rPr>
                <w:sz w:val="28"/>
                <w:szCs w:val="28"/>
              </w:rPr>
              <w:t xml:space="preserve"> </w:t>
            </w:r>
            <w:r w:rsidRPr="00260873">
              <w:rPr>
                <w:sz w:val="28"/>
                <w:szCs w:val="28"/>
              </w:rPr>
              <w:t>администрации городских округов и муниципальных районов Ростовской области</w:t>
            </w:r>
          </w:p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(по согласованию)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15.08.2016</w:t>
            </w:r>
            <w:r w:rsidR="000759AA">
              <w:rPr>
                <w:sz w:val="28"/>
                <w:szCs w:val="28"/>
              </w:rPr>
              <w:t>г.</w:t>
            </w:r>
          </w:p>
        </w:tc>
      </w:tr>
      <w:tr w:rsidR="00260873" w:rsidRPr="00260873" w:rsidTr="00F80B61"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8.5.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Рынок услуг психолого-педагогического сопровождения детей с ограниченными возможностями здоровья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министерство здравоохранения Ростовской области,</w:t>
            </w:r>
            <w:r w:rsidR="001601DC">
              <w:rPr>
                <w:sz w:val="28"/>
                <w:szCs w:val="28"/>
              </w:rPr>
              <w:t xml:space="preserve"> </w:t>
            </w:r>
            <w:r w:rsidRPr="00260873">
              <w:rPr>
                <w:sz w:val="28"/>
                <w:szCs w:val="28"/>
              </w:rPr>
              <w:t>министерство общего и профессионального образования Ростовской области,</w:t>
            </w:r>
            <w:r w:rsidR="001601DC">
              <w:rPr>
                <w:sz w:val="28"/>
                <w:szCs w:val="28"/>
              </w:rPr>
              <w:t xml:space="preserve"> </w:t>
            </w:r>
            <w:r w:rsidRPr="00260873">
              <w:rPr>
                <w:sz w:val="28"/>
                <w:szCs w:val="28"/>
              </w:rPr>
              <w:t>администрации городских округов и муниципальных районов Ростовской области</w:t>
            </w:r>
          </w:p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(по согласованию)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15.08.2016</w:t>
            </w:r>
            <w:r w:rsidR="000759AA">
              <w:rPr>
                <w:sz w:val="28"/>
                <w:szCs w:val="28"/>
              </w:rPr>
              <w:t>г.</w:t>
            </w:r>
          </w:p>
        </w:tc>
      </w:tr>
      <w:tr w:rsidR="00260873" w:rsidRPr="00260873" w:rsidTr="00F80B61"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8.6.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Рынок услуг в сфере культуры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министерство культуры Ростовской области,</w:t>
            </w:r>
            <w:r w:rsidR="001601DC">
              <w:rPr>
                <w:sz w:val="28"/>
                <w:szCs w:val="28"/>
              </w:rPr>
              <w:t xml:space="preserve"> </w:t>
            </w:r>
            <w:r w:rsidRPr="00260873">
              <w:rPr>
                <w:sz w:val="28"/>
                <w:szCs w:val="28"/>
              </w:rPr>
              <w:t>администрации городских округов и муниципальных районов Ростовской области</w:t>
            </w:r>
          </w:p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(по согласованию)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15.08.2016</w:t>
            </w:r>
            <w:r w:rsidR="000759AA">
              <w:rPr>
                <w:sz w:val="28"/>
                <w:szCs w:val="28"/>
              </w:rPr>
              <w:t>г.</w:t>
            </w:r>
          </w:p>
        </w:tc>
      </w:tr>
      <w:tr w:rsidR="00260873" w:rsidRPr="00260873" w:rsidTr="00F80B61"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8.7.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Рынок услуг жилищно-коммунального хозяйства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министерство жилищно-коммунального хозяйства Ростовской области,</w:t>
            </w:r>
            <w:r w:rsidR="001601DC">
              <w:rPr>
                <w:sz w:val="28"/>
                <w:szCs w:val="28"/>
              </w:rPr>
              <w:t xml:space="preserve"> </w:t>
            </w:r>
            <w:r w:rsidRPr="00260873">
              <w:rPr>
                <w:sz w:val="28"/>
                <w:szCs w:val="28"/>
              </w:rPr>
              <w:t>администрации городских округов и муниципальных районов Ростовской области</w:t>
            </w:r>
          </w:p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(по согласованию)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15.08.2016</w:t>
            </w:r>
            <w:r w:rsidR="000759AA">
              <w:rPr>
                <w:sz w:val="28"/>
                <w:szCs w:val="28"/>
              </w:rPr>
              <w:t>г.</w:t>
            </w:r>
          </w:p>
        </w:tc>
      </w:tr>
      <w:tr w:rsidR="00260873" w:rsidRPr="00260873" w:rsidTr="00F80B61"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8.8.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Розничная торговля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департамент потребительского рынка Ростовской области,</w:t>
            </w:r>
            <w:r w:rsidR="001601DC">
              <w:rPr>
                <w:sz w:val="28"/>
                <w:szCs w:val="28"/>
              </w:rPr>
              <w:t xml:space="preserve"> </w:t>
            </w:r>
            <w:r w:rsidRPr="00260873">
              <w:rPr>
                <w:sz w:val="28"/>
                <w:szCs w:val="28"/>
              </w:rPr>
              <w:t>администрации городских округов и муниципальных районов Ростовской области</w:t>
            </w:r>
          </w:p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(по согласованию)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15.08.2016</w:t>
            </w:r>
            <w:r w:rsidR="000759AA">
              <w:rPr>
                <w:sz w:val="28"/>
                <w:szCs w:val="28"/>
              </w:rPr>
              <w:t>г.</w:t>
            </w:r>
          </w:p>
        </w:tc>
      </w:tr>
      <w:tr w:rsidR="00260873" w:rsidRPr="00260873" w:rsidTr="00F80B61"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8.9.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Рынок услуг перевозок пассажиров наземным транспортом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министерство транспорта Ростовской области,</w:t>
            </w:r>
            <w:r w:rsidR="001601DC">
              <w:rPr>
                <w:sz w:val="28"/>
                <w:szCs w:val="28"/>
              </w:rPr>
              <w:t xml:space="preserve"> </w:t>
            </w:r>
            <w:r w:rsidRPr="00260873">
              <w:rPr>
                <w:sz w:val="28"/>
                <w:szCs w:val="28"/>
              </w:rPr>
              <w:t>администрации городских округов и муниципальных районов Ростовской области</w:t>
            </w:r>
          </w:p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(по согласованию)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15.08.2016</w:t>
            </w:r>
            <w:r w:rsidR="000759AA">
              <w:rPr>
                <w:sz w:val="28"/>
                <w:szCs w:val="28"/>
              </w:rPr>
              <w:t>г.</w:t>
            </w:r>
          </w:p>
        </w:tc>
      </w:tr>
      <w:tr w:rsidR="00260873" w:rsidRPr="00260873" w:rsidTr="00F80B61"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8.10.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Рынок услуг связи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министерство информационных технологий и связи Ростовской области,</w:t>
            </w:r>
            <w:r w:rsidR="001601DC">
              <w:rPr>
                <w:sz w:val="28"/>
                <w:szCs w:val="28"/>
              </w:rPr>
              <w:t xml:space="preserve"> </w:t>
            </w:r>
            <w:r w:rsidRPr="00260873">
              <w:rPr>
                <w:sz w:val="28"/>
                <w:szCs w:val="28"/>
              </w:rPr>
              <w:t>администрации городских округов и муниципальных районов Ростовской области</w:t>
            </w:r>
          </w:p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(по согласованию)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15.08.2016</w:t>
            </w:r>
            <w:r w:rsidR="000759AA">
              <w:rPr>
                <w:sz w:val="28"/>
                <w:szCs w:val="28"/>
              </w:rPr>
              <w:t>г.</w:t>
            </w:r>
          </w:p>
        </w:tc>
      </w:tr>
      <w:tr w:rsidR="00260873" w:rsidRPr="00260873" w:rsidTr="00F80B61"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8.11.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Рынок услуг социального обслуживания населения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министерство труда и социального развития Ростовской области,</w:t>
            </w:r>
            <w:r w:rsidR="001601DC">
              <w:rPr>
                <w:sz w:val="28"/>
                <w:szCs w:val="28"/>
              </w:rPr>
              <w:t xml:space="preserve"> </w:t>
            </w:r>
            <w:r w:rsidRPr="00260873">
              <w:rPr>
                <w:sz w:val="28"/>
                <w:szCs w:val="28"/>
              </w:rPr>
              <w:t>администрации городских округов и муниципальных районов Ростовской области</w:t>
            </w:r>
          </w:p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(по согласованию)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15.08.2016</w:t>
            </w:r>
            <w:r w:rsidR="000759AA">
              <w:rPr>
                <w:sz w:val="28"/>
                <w:szCs w:val="28"/>
              </w:rPr>
              <w:t>г.</w:t>
            </w:r>
          </w:p>
        </w:tc>
      </w:tr>
      <w:tr w:rsidR="00260873" w:rsidRPr="00260873" w:rsidTr="00F80B61"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9.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bCs/>
                <w:sz w:val="28"/>
                <w:szCs w:val="28"/>
              </w:rPr>
              <w:t>Формирование проекта «дорожной карты» развития конкурентной среды в Ростовской области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bCs/>
                <w:sz w:val="28"/>
                <w:szCs w:val="28"/>
              </w:rPr>
              <w:t xml:space="preserve">уполномоченный орган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01.10.2016</w:t>
            </w:r>
            <w:r w:rsidR="000759AA">
              <w:rPr>
                <w:sz w:val="28"/>
                <w:szCs w:val="28"/>
              </w:rPr>
              <w:t>г.</w:t>
            </w:r>
          </w:p>
        </w:tc>
      </w:tr>
      <w:tr w:rsidR="00260873" w:rsidRPr="00260873" w:rsidTr="00F80B61"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10.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 xml:space="preserve">Рассмотрение </w:t>
            </w:r>
            <w:r w:rsidRPr="00260873">
              <w:rPr>
                <w:bCs/>
                <w:sz w:val="28"/>
                <w:szCs w:val="28"/>
              </w:rPr>
              <w:t xml:space="preserve">проектов «дорожной карты» развития конкурентной среды в Ростовской области и Перечня приоритетных и социально значимых рынков Ростовской области на заседании Совета </w:t>
            </w:r>
            <w:r w:rsidR="001A7AA0">
              <w:rPr>
                <w:bCs/>
                <w:sz w:val="28"/>
                <w:szCs w:val="28"/>
              </w:rPr>
              <w:br/>
            </w:r>
            <w:r w:rsidRPr="00260873">
              <w:rPr>
                <w:bCs/>
                <w:sz w:val="28"/>
                <w:szCs w:val="28"/>
              </w:rPr>
              <w:t>по развитию конкуренции при Губернаторе Ростовской области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bCs/>
                <w:sz w:val="28"/>
                <w:szCs w:val="28"/>
              </w:rPr>
              <w:t xml:space="preserve">уполномоченный орган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  <w:lang w:val="en-US"/>
              </w:rPr>
              <w:t>IV</w:t>
            </w:r>
            <w:r w:rsidRPr="00260873">
              <w:rPr>
                <w:sz w:val="28"/>
                <w:szCs w:val="28"/>
              </w:rPr>
              <w:t>квартал 2016</w:t>
            </w:r>
            <w:r w:rsidR="000759AA">
              <w:rPr>
                <w:sz w:val="28"/>
                <w:szCs w:val="28"/>
              </w:rPr>
              <w:t>г.</w:t>
            </w:r>
          </w:p>
        </w:tc>
      </w:tr>
      <w:tr w:rsidR="00260873" w:rsidRPr="00260873" w:rsidTr="00F80B61"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11.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 xml:space="preserve">Подготовка ежегодного доклада о состоянии и развитии конкурентной среды на рынках товаров, работ и услуг Ростовской области </w:t>
            </w:r>
            <w:r w:rsidR="001A7AA0">
              <w:rPr>
                <w:sz w:val="28"/>
                <w:szCs w:val="28"/>
              </w:rPr>
              <w:br/>
            </w:r>
            <w:r w:rsidRPr="00260873">
              <w:rPr>
                <w:sz w:val="28"/>
                <w:szCs w:val="28"/>
              </w:rPr>
              <w:t xml:space="preserve">для рассмотрения на </w:t>
            </w:r>
            <w:r w:rsidRPr="00260873">
              <w:rPr>
                <w:bCs/>
                <w:sz w:val="28"/>
                <w:szCs w:val="28"/>
              </w:rPr>
              <w:t xml:space="preserve">заседании Совета по развитию конкуренции </w:t>
            </w:r>
            <w:r w:rsidR="001A7AA0">
              <w:rPr>
                <w:bCs/>
                <w:sz w:val="28"/>
                <w:szCs w:val="28"/>
              </w:rPr>
              <w:br/>
            </w:r>
            <w:r w:rsidRPr="00260873">
              <w:rPr>
                <w:bCs/>
                <w:sz w:val="28"/>
                <w:szCs w:val="28"/>
              </w:rPr>
              <w:t>при Губернаторе Ростовской области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jc w:val="both"/>
              <w:rPr>
                <w:sz w:val="28"/>
                <w:szCs w:val="28"/>
              </w:rPr>
            </w:pPr>
            <w:r w:rsidRPr="00260873">
              <w:rPr>
                <w:bCs/>
                <w:sz w:val="28"/>
                <w:szCs w:val="28"/>
              </w:rPr>
              <w:t xml:space="preserve">уполномоченный орган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73" w:rsidRPr="00260873" w:rsidRDefault="00260873" w:rsidP="00595579">
            <w:pPr>
              <w:ind w:left="-57"/>
              <w:jc w:val="center"/>
              <w:rPr>
                <w:sz w:val="28"/>
                <w:szCs w:val="28"/>
              </w:rPr>
            </w:pPr>
            <w:r w:rsidRPr="00260873">
              <w:rPr>
                <w:sz w:val="28"/>
                <w:szCs w:val="28"/>
              </w:rPr>
              <w:t>до 1 марта года, следующего за отчетным</w:t>
            </w:r>
          </w:p>
        </w:tc>
      </w:tr>
    </w:tbl>
    <w:p w:rsidR="00260873" w:rsidRPr="00260873" w:rsidRDefault="00260873" w:rsidP="00595579">
      <w:pPr>
        <w:ind w:firstLine="709"/>
        <w:jc w:val="both"/>
        <w:rPr>
          <w:sz w:val="28"/>
          <w:szCs w:val="28"/>
        </w:rPr>
      </w:pPr>
    </w:p>
    <w:p w:rsidR="00260873" w:rsidRPr="00260873" w:rsidRDefault="00260873" w:rsidP="00595579">
      <w:pPr>
        <w:ind w:firstLine="709"/>
        <w:jc w:val="both"/>
        <w:rPr>
          <w:sz w:val="28"/>
          <w:szCs w:val="28"/>
        </w:rPr>
      </w:pPr>
      <w:r w:rsidRPr="00260873">
        <w:rPr>
          <w:sz w:val="28"/>
          <w:szCs w:val="28"/>
        </w:rPr>
        <w:t>Примечание.</w:t>
      </w:r>
    </w:p>
    <w:p w:rsidR="00260873" w:rsidRPr="00260873" w:rsidRDefault="006E0895" w:rsidP="005955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Используемое сокращение</w:t>
      </w:r>
      <w:r w:rsidR="00260873" w:rsidRPr="00260873">
        <w:rPr>
          <w:sz w:val="28"/>
          <w:szCs w:val="28"/>
        </w:rPr>
        <w:t>:</w:t>
      </w:r>
    </w:p>
    <w:p w:rsidR="00260873" w:rsidRPr="00260873" w:rsidRDefault="00D47886" w:rsidP="005955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260873" w:rsidRPr="00260873">
        <w:rPr>
          <w:sz w:val="28"/>
          <w:szCs w:val="28"/>
        </w:rPr>
        <w:t>полномоченный орган – департамент инвестиций и предпринимательства Ростовской области.</w:t>
      </w:r>
    </w:p>
    <w:p w:rsidR="00260873" w:rsidRPr="00260873" w:rsidRDefault="00260873" w:rsidP="00595579">
      <w:pPr>
        <w:jc w:val="both"/>
        <w:rPr>
          <w:sz w:val="28"/>
          <w:szCs w:val="28"/>
        </w:rPr>
      </w:pPr>
    </w:p>
    <w:p w:rsidR="00483777" w:rsidRDefault="00483777" w:rsidP="00595579">
      <w:pPr>
        <w:rPr>
          <w:sz w:val="28"/>
        </w:rPr>
      </w:pPr>
    </w:p>
    <w:p w:rsidR="00D938F4" w:rsidRDefault="00D938F4" w:rsidP="00595579">
      <w:pPr>
        <w:rPr>
          <w:sz w:val="28"/>
        </w:rPr>
      </w:pPr>
    </w:p>
    <w:p w:rsidR="00D938F4" w:rsidRPr="006E7634" w:rsidRDefault="00D938F4" w:rsidP="00595579">
      <w:pPr>
        <w:ind w:right="4649"/>
        <w:jc w:val="center"/>
        <w:rPr>
          <w:sz w:val="28"/>
        </w:rPr>
      </w:pPr>
      <w:r w:rsidRPr="006E7634">
        <w:rPr>
          <w:sz w:val="28"/>
        </w:rPr>
        <w:t>Заместитель начальника</w:t>
      </w:r>
    </w:p>
    <w:p w:rsidR="00D938F4" w:rsidRPr="006E7634" w:rsidRDefault="00D938F4" w:rsidP="00595579">
      <w:pPr>
        <w:ind w:right="4649"/>
        <w:jc w:val="center"/>
        <w:rPr>
          <w:sz w:val="28"/>
        </w:rPr>
      </w:pPr>
      <w:r w:rsidRPr="006E7634">
        <w:rPr>
          <w:sz w:val="28"/>
        </w:rPr>
        <w:t>управления документационного</w:t>
      </w:r>
    </w:p>
    <w:p w:rsidR="00D938F4" w:rsidRPr="006E7634" w:rsidRDefault="00D938F4" w:rsidP="00595579">
      <w:pPr>
        <w:ind w:right="4649"/>
        <w:jc w:val="center"/>
        <w:rPr>
          <w:sz w:val="28"/>
        </w:rPr>
      </w:pPr>
      <w:r w:rsidRPr="006E7634">
        <w:rPr>
          <w:sz w:val="28"/>
        </w:rPr>
        <w:t>обеспечения – начальник отдела</w:t>
      </w:r>
    </w:p>
    <w:p w:rsidR="00D938F4" w:rsidRPr="006E7634" w:rsidRDefault="00D938F4" w:rsidP="00595579">
      <w:pPr>
        <w:ind w:right="4649"/>
        <w:jc w:val="center"/>
        <w:rPr>
          <w:sz w:val="28"/>
        </w:rPr>
      </w:pPr>
      <w:r w:rsidRPr="006E7634">
        <w:rPr>
          <w:sz w:val="28"/>
        </w:rPr>
        <w:t>нормативных документов и архивной</w:t>
      </w:r>
    </w:p>
    <w:p w:rsidR="00D938F4" w:rsidRDefault="00D938F4" w:rsidP="00595579">
      <w:pPr>
        <w:rPr>
          <w:sz w:val="28"/>
        </w:rPr>
      </w:pPr>
      <w:r w:rsidRPr="006E7634">
        <w:rPr>
          <w:sz w:val="28"/>
        </w:rPr>
        <w:t>работы Правительства Ростовской области</w:t>
      </w:r>
      <w:r>
        <w:rPr>
          <w:sz w:val="28"/>
        </w:rPr>
        <w:t xml:space="preserve">                                             В.В. Сечков</w:t>
      </w:r>
    </w:p>
    <w:bookmarkEnd w:id="0"/>
    <w:p w:rsidR="00483777" w:rsidRDefault="00483777" w:rsidP="00595579">
      <w:pPr>
        <w:ind w:right="4649"/>
        <w:jc w:val="center"/>
        <w:rPr>
          <w:sz w:val="28"/>
        </w:rPr>
      </w:pPr>
    </w:p>
    <w:sectPr w:rsidR="00483777" w:rsidSect="00DA3ED5">
      <w:footerReference w:type="even" r:id="rId6"/>
      <w:footerReference w:type="default" r:id="rId7"/>
      <w:pgSz w:w="11909" w:h="16834"/>
      <w:pgMar w:top="709" w:right="851" w:bottom="1134" w:left="1304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4C26" w:rsidRDefault="00FD4C26">
      <w:r>
        <w:separator/>
      </w:r>
    </w:p>
  </w:endnote>
  <w:endnote w:type="continuationSeparator" w:id="0">
    <w:p w:rsidR="00FD4C26" w:rsidRDefault="00FD4C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736" w:rsidRDefault="00D31376" w:rsidP="002430BC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E073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E0736" w:rsidRDefault="00BE0736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736" w:rsidRDefault="00D31376" w:rsidP="002430BC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E0736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D4C26">
      <w:rPr>
        <w:rStyle w:val="a7"/>
        <w:noProof/>
      </w:rPr>
      <w:t>1</w:t>
    </w:r>
    <w:r>
      <w:rPr>
        <w:rStyle w:val="a7"/>
      </w:rPr>
      <w:fldChar w:fldCharType="end"/>
    </w:r>
  </w:p>
  <w:p w:rsidR="00D938F4" w:rsidRPr="00D938F4" w:rsidRDefault="00D938F4" w:rsidP="00476F55">
    <w:pPr>
      <w:pStyle w:val="a5"/>
      <w:ind w:right="360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4C26" w:rsidRDefault="00FD4C26">
      <w:r>
        <w:separator/>
      </w:r>
    </w:p>
  </w:footnote>
  <w:footnote w:type="continuationSeparator" w:id="0">
    <w:p w:rsidR="00FD4C26" w:rsidRDefault="00FD4C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forms" w:enforcement="0"/>
  <w:defaultTabStop w:val="709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260873"/>
    <w:rsid w:val="000026FC"/>
    <w:rsid w:val="00042CEE"/>
    <w:rsid w:val="0004432C"/>
    <w:rsid w:val="00052C5A"/>
    <w:rsid w:val="00073476"/>
    <w:rsid w:val="000759AA"/>
    <w:rsid w:val="000A3742"/>
    <w:rsid w:val="000C0CEE"/>
    <w:rsid w:val="00102208"/>
    <w:rsid w:val="001117DF"/>
    <w:rsid w:val="00115411"/>
    <w:rsid w:val="0013462E"/>
    <w:rsid w:val="00141FF7"/>
    <w:rsid w:val="001437DF"/>
    <w:rsid w:val="001537BA"/>
    <w:rsid w:val="001542A7"/>
    <w:rsid w:val="001601DC"/>
    <w:rsid w:val="00163B22"/>
    <w:rsid w:val="00170BAF"/>
    <w:rsid w:val="00172D74"/>
    <w:rsid w:val="00175C83"/>
    <w:rsid w:val="001801F3"/>
    <w:rsid w:val="00193B25"/>
    <w:rsid w:val="00195BF0"/>
    <w:rsid w:val="001A7AA0"/>
    <w:rsid w:val="001B0A65"/>
    <w:rsid w:val="001C4539"/>
    <w:rsid w:val="001D3C0B"/>
    <w:rsid w:val="001F79D1"/>
    <w:rsid w:val="002430BC"/>
    <w:rsid w:val="00260873"/>
    <w:rsid w:val="00263DC5"/>
    <w:rsid w:val="00292A30"/>
    <w:rsid w:val="002A072B"/>
    <w:rsid w:val="002A45CE"/>
    <w:rsid w:val="002B35FC"/>
    <w:rsid w:val="002E4DF4"/>
    <w:rsid w:val="002E615F"/>
    <w:rsid w:val="00301252"/>
    <w:rsid w:val="00307120"/>
    <w:rsid w:val="0033763A"/>
    <w:rsid w:val="003901CD"/>
    <w:rsid w:val="003972F4"/>
    <w:rsid w:val="003A3AA0"/>
    <w:rsid w:val="003C20EA"/>
    <w:rsid w:val="003D670E"/>
    <w:rsid w:val="003E18CE"/>
    <w:rsid w:val="003F0DBF"/>
    <w:rsid w:val="00402E66"/>
    <w:rsid w:val="004079A0"/>
    <w:rsid w:val="00412EA3"/>
    <w:rsid w:val="00424F2A"/>
    <w:rsid w:val="00451CD4"/>
    <w:rsid w:val="00483777"/>
    <w:rsid w:val="004962A7"/>
    <w:rsid w:val="004B33BC"/>
    <w:rsid w:val="004C2146"/>
    <w:rsid w:val="004E2BC2"/>
    <w:rsid w:val="005176C4"/>
    <w:rsid w:val="00557DF4"/>
    <w:rsid w:val="00562D49"/>
    <w:rsid w:val="00563120"/>
    <w:rsid w:val="00595579"/>
    <w:rsid w:val="005C357B"/>
    <w:rsid w:val="005C3F38"/>
    <w:rsid w:val="005C5B49"/>
    <w:rsid w:val="005D4427"/>
    <w:rsid w:val="005D7921"/>
    <w:rsid w:val="006019A4"/>
    <w:rsid w:val="00631047"/>
    <w:rsid w:val="006337A9"/>
    <w:rsid w:val="006738C9"/>
    <w:rsid w:val="006950B1"/>
    <w:rsid w:val="006C5358"/>
    <w:rsid w:val="006E06EB"/>
    <w:rsid w:val="006E0895"/>
    <w:rsid w:val="006F7275"/>
    <w:rsid w:val="00714A1E"/>
    <w:rsid w:val="00751E47"/>
    <w:rsid w:val="00781E63"/>
    <w:rsid w:val="007956D4"/>
    <w:rsid w:val="007A1939"/>
    <w:rsid w:val="007B68C3"/>
    <w:rsid w:val="007C6A03"/>
    <w:rsid w:val="007D3D68"/>
    <w:rsid w:val="007F0E0D"/>
    <w:rsid w:val="008330D5"/>
    <w:rsid w:val="0085479B"/>
    <w:rsid w:val="00891C66"/>
    <w:rsid w:val="00896EAD"/>
    <w:rsid w:val="008A0F3B"/>
    <w:rsid w:val="008A161E"/>
    <w:rsid w:val="008C6F25"/>
    <w:rsid w:val="008D16B6"/>
    <w:rsid w:val="008D3284"/>
    <w:rsid w:val="008E6579"/>
    <w:rsid w:val="00927BAA"/>
    <w:rsid w:val="009324D9"/>
    <w:rsid w:val="00934753"/>
    <w:rsid w:val="00964157"/>
    <w:rsid w:val="009A468C"/>
    <w:rsid w:val="009A7681"/>
    <w:rsid w:val="009B7E55"/>
    <w:rsid w:val="009D0606"/>
    <w:rsid w:val="009D13F9"/>
    <w:rsid w:val="009E163C"/>
    <w:rsid w:val="00A0328E"/>
    <w:rsid w:val="00A300CA"/>
    <w:rsid w:val="00A4282B"/>
    <w:rsid w:val="00A63942"/>
    <w:rsid w:val="00A646B2"/>
    <w:rsid w:val="00A65479"/>
    <w:rsid w:val="00A77013"/>
    <w:rsid w:val="00A814DE"/>
    <w:rsid w:val="00A957EB"/>
    <w:rsid w:val="00AB3795"/>
    <w:rsid w:val="00AB6212"/>
    <w:rsid w:val="00AD05B9"/>
    <w:rsid w:val="00AE5FDE"/>
    <w:rsid w:val="00AF1EBF"/>
    <w:rsid w:val="00AF6D5E"/>
    <w:rsid w:val="00AF732D"/>
    <w:rsid w:val="00B3794E"/>
    <w:rsid w:val="00B407A6"/>
    <w:rsid w:val="00B45251"/>
    <w:rsid w:val="00B51A6A"/>
    <w:rsid w:val="00B548D3"/>
    <w:rsid w:val="00B63B47"/>
    <w:rsid w:val="00B90930"/>
    <w:rsid w:val="00B90B65"/>
    <w:rsid w:val="00B9175C"/>
    <w:rsid w:val="00B9275B"/>
    <w:rsid w:val="00BA4B1F"/>
    <w:rsid w:val="00BA5E62"/>
    <w:rsid w:val="00BC0EE3"/>
    <w:rsid w:val="00BC4779"/>
    <w:rsid w:val="00BC5AE7"/>
    <w:rsid w:val="00BC621A"/>
    <w:rsid w:val="00BD5F60"/>
    <w:rsid w:val="00BE0736"/>
    <w:rsid w:val="00BE7645"/>
    <w:rsid w:val="00C25324"/>
    <w:rsid w:val="00C32123"/>
    <w:rsid w:val="00C32A37"/>
    <w:rsid w:val="00C6105C"/>
    <w:rsid w:val="00C6271A"/>
    <w:rsid w:val="00C94055"/>
    <w:rsid w:val="00CC147A"/>
    <w:rsid w:val="00CF06C4"/>
    <w:rsid w:val="00D01923"/>
    <w:rsid w:val="00D0517F"/>
    <w:rsid w:val="00D1229A"/>
    <w:rsid w:val="00D1289F"/>
    <w:rsid w:val="00D31376"/>
    <w:rsid w:val="00D35C81"/>
    <w:rsid w:val="00D371EF"/>
    <w:rsid w:val="00D47886"/>
    <w:rsid w:val="00D50B6E"/>
    <w:rsid w:val="00D730BB"/>
    <w:rsid w:val="00D938F4"/>
    <w:rsid w:val="00D950B3"/>
    <w:rsid w:val="00DA3ED5"/>
    <w:rsid w:val="00DD0C3B"/>
    <w:rsid w:val="00DE0B23"/>
    <w:rsid w:val="00DE6DB7"/>
    <w:rsid w:val="00DF7D17"/>
    <w:rsid w:val="00E34481"/>
    <w:rsid w:val="00E37378"/>
    <w:rsid w:val="00E40993"/>
    <w:rsid w:val="00E4765D"/>
    <w:rsid w:val="00E711A6"/>
    <w:rsid w:val="00E7199D"/>
    <w:rsid w:val="00E72782"/>
    <w:rsid w:val="00E95CC3"/>
    <w:rsid w:val="00E96B36"/>
    <w:rsid w:val="00EA42EF"/>
    <w:rsid w:val="00EC47C0"/>
    <w:rsid w:val="00ED1CFF"/>
    <w:rsid w:val="00ED7C3D"/>
    <w:rsid w:val="00EE4F36"/>
    <w:rsid w:val="00F2305D"/>
    <w:rsid w:val="00F357FC"/>
    <w:rsid w:val="00F526A1"/>
    <w:rsid w:val="00F52ED7"/>
    <w:rsid w:val="00F71B52"/>
    <w:rsid w:val="00F80B61"/>
    <w:rsid w:val="00F957C4"/>
    <w:rsid w:val="00FB4078"/>
    <w:rsid w:val="00FC1AE8"/>
    <w:rsid w:val="00FC5345"/>
    <w:rsid w:val="00FD4C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33BC"/>
  </w:style>
  <w:style w:type="paragraph" w:styleId="1">
    <w:name w:val="heading 1"/>
    <w:basedOn w:val="a"/>
    <w:next w:val="a"/>
    <w:qFormat/>
    <w:rsid w:val="004B33BC"/>
    <w:pPr>
      <w:keepNext/>
      <w:ind w:firstLine="720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B33BC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4B33BC"/>
    <w:pPr>
      <w:jc w:val="center"/>
    </w:pPr>
    <w:rPr>
      <w:sz w:val="28"/>
    </w:rPr>
  </w:style>
  <w:style w:type="paragraph" w:styleId="a4">
    <w:name w:val="header"/>
    <w:basedOn w:val="a"/>
    <w:rsid w:val="004B33BC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rsid w:val="004B33BC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4B33BC"/>
  </w:style>
  <w:style w:type="paragraph" w:styleId="2">
    <w:name w:val="Body Text Indent 2"/>
    <w:basedOn w:val="a"/>
    <w:rsid w:val="004B33BC"/>
    <w:pPr>
      <w:ind w:firstLine="720"/>
      <w:jc w:val="both"/>
    </w:pPr>
    <w:rPr>
      <w:sz w:val="28"/>
    </w:rPr>
  </w:style>
  <w:style w:type="paragraph" w:styleId="a8">
    <w:name w:val="Balloon Text"/>
    <w:basedOn w:val="a"/>
    <w:link w:val="a9"/>
    <w:rsid w:val="0026087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260873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rsid w:val="004837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firstLine="720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2">
    <w:name w:val="Body Text Indent 2"/>
    <w:basedOn w:val="a"/>
    <w:pPr>
      <w:ind w:firstLine="720"/>
      <w:jc w:val="both"/>
    </w:pPr>
    <w:rPr>
      <w:sz w:val="28"/>
    </w:rPr>
  </w:style>
  <w:style w:type="paragraph" w:styleId="a8">
    <w:name w:val="Balloon Text"/>
    <w:basedOn w:val="a"/>
    <w:link w:val="a9"/>
    <w:rsid w:val="0026087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260873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rsid w:val="004837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98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2000</Words>
  <Characters>11404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13378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Соломонова Анна Сергеевна</dc:creator>
  <cp:lastModifiedBy>ilchenko</cp:lastModifiedBy>
  <cp:revision>2</cp:revision>
  <cp:lastPrinted>2016-05-05T08:05:00Z</cp:lastPrinted>
  <dcterms:created xsi:type="dcterms:W3CDTF">2020-05-18T13:23:00Z</dcterms:created>
  <dcterms:modified xsi:type="dcterms:W3CDTF">2020-05-18T13:23:00Z</dcterms:modified>
</cp:coreProperties>
</file>